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5F6B7" w14:textId="4433D287" w:rsidR="008D5D11" w:rsidRPr="00BB4C10" w:rsidRDefault="00BB4C10" w:rsidP="00BB4C10">
      <w:pPr>
        <w:pStyle w:val="StyleArial11ptJustifiedLeft025cmRight05cm"/>
        <w:tabs>
          <w:tab w:val="left" w:pos="5103"/>
          <w:tab w:val="left" w:pos="5670"/>
        </w:tabs>
        <w:ind w:left="0" w:right="-427"/>
        <w:jc w:val="center"/>
        <w:rPr>
          <w:rFonts w:cs="Arial"/>
          <w:b/>
          <w:bCs/>
          <w:sz w:val="36"/>
          <w:szCs w:val="36"/>
          <w:lang w:val="en-US"/>
        </w:rPr>
      </w:pPr>
      <w:r w:rsidRPr="00BB4C10">
        <w:rPr>
          <w:rFonts w:cs="Arial"/>
          <w:b/>
          <w:bCs/>
          <w:sz w:val="36"/>
          <w:szCs w:val="36"/>
          <w:lang w:val="en-US"/>
        </w:rPr>
        <w:t xml:space="preserve">EWN </w:t>
      </w:r>
      <w:r w:rsidR="00892E19">
        <w:rPr>
          <w:rFonts w:cs="Arial"/>
          <w:b/>
          <w:bCs/>
          <w:sz w:val="36"/>
          <w:szCs w:val="36"/>
          <w:lang w:val="en-US"/>
        </w:rPr>
        <w:t>Workshop</w:t>
      </w:r>
    </w:p>
    <w:p w14:paraId="3C88360B" w14:textId="508E2062" w:rsidR="00BB4C10" w:rsidRPr="00BB4C10" w:rsidRDefault="00BB4C10" w:rsidP="00BB4C10">
      <w:pPr>
        <w:pStyle w:val="StyleArial11ptJustifiedLeft025cmRight05cm"/>
        <w:tabs>
          <w:tab w:val="left" w:pos="5103"/>
          <w:tab w:val="left" w:pos="5670"/>
        </w:tabs>
        <w:ind w:left="0" w:right="-427"/>
        <w:jc w:val="center"/>
        <w:rPr>
          <w:rFonts w:cs="Arial"/>
          <w:b/>
          <w:bCs/>
          <w:sz w:val="36"/>
          <w:szCs w:val="36"/>
          <w:lang w:val="en-US"/>
        </w:rPr>
      </w:pPr>
    </w:p>
    <w:p w14:paraId="2BA65489" w14:textId="0F153FFC" w:rsidR="00447D90" w:rsidRPr="00447D90" w:rsidRDefault="00447D90" w:rsidP="00447D90">
      <w:pPr>
        <w:pStyle w:val="StyleArial11ptJustifiedLeft025cmRight05cm"/>
        <w:tabs>
          <w:tab w:val="left" w:pos="5103"/>
          <w:tab w:val="left" w:pos="5670"/>
        </w:tabs>
        <w:ind w:left="0" w:right="-427"/>
        <w:jc w:val="center"/>
        <w:rPr>
          <w:rFonts w:cs="Arial"/>
          <w:sz w:val="28"/>
          <w:szCs w:val="28"/>
          <w:lang w:val="en-US"/>
        </w:rPr>
      </w:pPr>
      <w:r w:rsidRPr="00447D90">
        <w:rPr>
          <w:rFonts w:cs="Arial"/>
          <w:sz w:val="28"/>
          <w:szCs w:val="28"/>
          <w:lang w:val="en-US"/>
        </w:rPr>
        <w:t>Grand Hotel Plaza</w:t>
      </w:r>
    </w:p>
    <w:p w14:paraId="3D445D8B" w14:textId="2E9470C6" w:rsidR="00447D90" w:rsidRPr="00447D90" w:rsidRDefault="00447D90" w:rsidP="00447D90">
      <w:pPr>
        <w:pStyle w:val="StyleArial11ptJustifiedLeft025cmRight05cm"/>
        <w:tabs>
          <w:tab w:val="left" w:pos="5103"/>
          <w:tab w:val="left" w:pos="5670"/>
        </w:tabs>
        <w:ind w:left="0" w:right="-427"/>
        <w:jc w:val="center"/>
        <w:rPr>
          <w:rFonts w:cs="Arial"/>
          <w:sz w:val="28"/>
          <w:szCs w:val="28"/>
          <w:lang w:val="en-US"/>
        </w:rPr>
      </w:pPr>
      <w:r w:rsidRPr="00447D90">
        <w:rPr>
          <w:rFonts w:cs="Arial"/>
          <w:sz w:val="28"/>
          <w:szCs w:val="28"/>
          <w:lang w:val="en-US"/>
        </w:rPr>
        <w:t>Via del Corso 126</w:t>
      </w:r>
    </w:p>
    <w:p w14:paraId="1A8BC594" w14:textId="2F6B151D" w:rsidR="00447D90" w:rsidRPr="00447D90" w:rsidRDefault="00447D90" w:rsidP="00447D90">
      <w:pPr>
        <w:pStyle w:val="StyleArial11ptJustifiedLeft025cmRight05cm"/>
        <w:tabs>
          <w:tab w:val="left" w:pos="5103"/>
          <w:tab w:val="left" w:pos="5670"/>
        </w:tabs>
        <w:ind w:left="0" w:right="-427"/>
        <w:jc w:val="center"/>
        <w:rPr>
          <w:rFonts w:cs="Arial"/>
          <w:sz w:val="28"/>
          <w:szCs w:val="28"/>
          <w:lang w:val="en-US"/>
        </w:rPr>
      </w:pPr>
      <w:r w:rsidRPr="00447D90">
        <w:rPr>
          <w:rFonts w:cs="Arial"/>
          <w:sz w:val="28"/>
          <w:szCs w:val="28"/>
          <w:lang w:val="en-US"/>
        </w:rPr>
        <w:t>00186 Rome, Italy</w:t>
      </w:r>
    </w:p>
    <w:p w14:paraId="5B7BF06D" w14:textId="77777777" w:rsidR="00447D90" w:rsidRPr="00447D90" w:rsidRDefault="00447D90" w:rsidP="00BB4C10">
      <w:pPr>
        <w:pStyle w:val="StyleArial11ptJustifiedLeft025cmRight05cm"/>
        <w:tabs>
          <w:tab w:val="left" w:pos="5103"/>
          <w:tab w:val="left" w:pos="5670"/>
        </w:tabs>
        <w:ind w:left="0" w:right="-427"/>
        <w:jc w:val="center"/>
        <w:rPr>
          <w:rFonts w:cs="Arial"/>
          <w:sz w:val="28"/>
          <w:szCs w:val="28"/>
          <w:lang w:val="en-US"/>
        </w:rPr>
      </w:pPr>
    </w:p>
    <w:p w14:paraId="777D2804" w14:textId="704328AA" w:rsidR="00BB4C10" w:rsidRPr="00447D90" w:rsidRDefault="00BB4C10" w:rsidP="00BB4C10">
      <w:pPr>
        <w:pStyle w:val="StyleArial11ptJustifiedLeft025cmRight05cm"/>
        <w:tabs>
          <w:tab w:val="left" w:pos="5103"/>
          <w:tab w:val="left" w:pos="5670"/>
        </w:tabs>
        <w:ind w:left="0" w:right="-427"/>
        <w:jc w:val="center"/>
        <w:rPr>
          <w:rFonts w:cs="Arial"/>
          <w:sz w:val="28"/>
          <w:szCs w:val="28"/>
          <w:lang w:val="en-US"/>
        </w:rPr>
      </w:pPr>
      <w:r w:rsidRPr="00447D90">
        <w:rPr>
          <w:rFonts w:cs="Arial"/>
          <w:sz w:val="28"/>
          <w:szCs w:val="28"/>
          <w:lang w:val="en-US"/>
        </w:rPr>
        <w:t>7/10/2019</w:t>
      </w:r>
    </w:p>
    <w:p w14:paraId="78A55DB1" w14:textId="0764FEE4" w:rsidR="00BB4C10" w:rsidRDefault="00BB4C10" w:rsidP="00BB4C10">
      <w:pPr>
        <w:pStyle w:val="StyleArial11ptJustifiedLeft025cmRight05cm"/>
        <w:tabs>
          <w:tab w:val="left" w:pos="5103"/>
          <w:tab w:val="left" w:pos="5670"/>
        </w:tabs>
        <w:ind w:left="0" w:right="-427"/>
        <w:jc w:val="center"/>
        <w:rPr>
          <w:rFonts w:cs="Arial"/>
          <w:sz w:val="24"/>
          <w:szCs w:val="24"/>
          <w:lang w:val="en-US"/>
        </w:rPr>
      </w:pPr>
    </w:p>
    <w:p w14:paraId="48932E0B" w14:textId="25340DA5" w:rsidR="00BB4C10" w:rsidRPr="00BB4C10" w:rsidRDefault="00BB4C10" w:rsidP="00BB4C10">
      <w:pPr>
        <w:pStyle w:val="StyleArial11ptJustifiedLeft025cmRight05cm"/>
        <w:tabs>
          <w:tab w:val="left" w:pos="5103"/>
          <w:tab w:val="left" w:pos="5670"/>
        </w:tabs>
        <w:ind w:left="0" w:right="-427"/>
        <w:jc w:val="center"/>
        <w:rPr>
          <w:rFonts w:cs="Arial"/>
          <w:sz w:val="36"/>
          <w:szCs w:val="36"/>
          <w:lang w:val="en-US"/>
        </w:rPr>
      </w:pPr>
      <w:proofErr w:type="spellStart"/>
      <w:r w:rsidRPr="00BB4C10">
        <w:rPr>
          <w:rFonts w:cs="Arial"/>
          <w:sz w:val="36"/>
          <w:szCs w:val="36"/>
          <w:lang w:val="en-US"/>
        </w:rPr>
        <w:t>Programme</w:t>
      </w:r>
      <w:proofErr w:type="spellEnd"/>
    </w:p>
    <w:p w14:paraId="69BEDF09" w14:textId="77777777" w:rsidR="00BB4C10" w:rsidRDefault="00BB4C10" w:rsidP="00D244E6">
      <w:pPr>
        <w:pStyle w:val="StyleArial11ptJustifiedLeft025cmRight05cm"/>
        <w:tabs>
          <w:tab w:val="left" w:pos="5103"/>
          <w:tab w:val="left" w:pos="5670"/>
        </w:tabs>
        <w:ind w:left="0" w:right="-427"/>
        <w:rPr>
          <w:rFonts w:cs="Arial"/>
          <w:sz w:val="24"/>
          <w:szCs w:val="24"/>
          <w:lang w:val="en-US"/>
        </w:rPr>
      </w:pPr>
    </w:p>
    <w:p w14:paraId="067A953C" w14:textId="045C30F4" w:rsidR="00BB4C10" w:rsidRDefault="00BB4C10" w:rsidP="00D244E6">
      <w:pPr>
        <w:pStyle w:val="StyleArial11ptJustifiedLeft025cmRight05cm"/>
        <w:tabs>
          <w:tab w:val="left" w:pos="5103"/>
          <w:tab w:val="left" w:pos="5670"/>
        </w:tabs>
        <w:ind w:left="0" w:right="-427"/>
        <w:rPr>
          <w:rFonts w:cs="Arial"/>
          <w:sz w:val="24"/>
          <w:szCs w:val="24"/>
          <w:lang w:val="en-US"/>
        </w:rPr>
      </w:pPr>
      <w:bookmarkStart w:id="0" w:name="_GoBack"/>
      <w:bookmarkEnd w:id="0"/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555"/>
        <w:gridCol w:w="7654"/>
      </w:tblGrid>
      <w:tr w:rsidR="00BB4C10" w14:paraId="7804D52B" w14:textId="77777777" w:rsidTr="00875F9B">
        <w:trPr>
          <w:trHeight w:val="567"/>
        </w:trPr>
        <w:tc>
          <w:tcPr>
            <w:tcW w:w="1555" w:type="dxa"/>
          </w:tcPr>
          <w:p w14:paraId="7B4E376B" w14:textId="5262C199" w:rsidR="00BB4C10" w:rsidRDefault="00BB4C10" w:rsidP="00017D1D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fr-BE"/>
              </w:rPr>
            </w:pPr>
            <w:r>
              <w:rPr>
                <w:rFonts w:cs="Arial"/>
                <w:szCs w:val="22"/>
                <w:lang w:val="fr-BE"/>
              </w:rPr>
              <w:t xml:space="preserve">10.30 – 11.00  </w:t>
            </w:r>
          </w:p>
        </w:tc>
        <w:tc>
          <w:tcPr>
            <w:tcW w:w="7654" w:type="dxa"/>
          </w:tcPr>
          <w:p w14:paraId="5DC209F5" w14:textId="6B91BCDB" w:rsidR="00BB4C10" w:rsidRDefault="00BB4C10" w:rsidP="00017D1D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fr-BE"/>
              </w:rPr>
            </w:pPr>
            <w:r>
              <w:rPr>
                <w:rFonts w:cs="Arial"/>
                <w:szCs w:val="22"/>
                <w:lang w:val="fr-BE"/>
              </w:rPr>
              <w:t>Registration of participants</w:t>
            </w:r>
          </w:p>
        </w:tc>
      </w:tr>
      <w:tr w:rsidR="00BB4C10" w:rsidRPr="007F2CB4" w14:paraId="2E3047D8" w14:textId="77777777" w:rsidTr="00875F9B">
        <w:trPr>
          <w:trHeight w:val="737"/>
        </w:trPr>
        <w:tc>
          <w:tcPr>
            <w:tcW w:w="1555" w:type="dxa"/>
          </w:tcPr>
          <w:p w14:paraId="6C72C94E" w14:textId="2604727D" w:rsidR="00BB4C10" w:rsidRDefault="00BB4C10" w:rsidP="00017D1D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fr-BE"/>
              </w:rPr>
            </w:pPr>
            <w:r w:rsidRPr="00D244E6">
              <w:rPr>
                <w:rFonts w:cs="Arial"/>
                <w:szCs w:val="22"/>
                <w:lang w:val="en-US"/>
              </w:rPr>
              <w:t>1</w:t>
            </w:r>
            <w:r>
              <w:rPr>
                <w:rFonts w:cs="Arial"/>
                <w:szCs w:val="22"/>
                <w:lang w:val="en-US"/>
              </w:rPr>
              <w:t>1</w:t>
            </w:r>
            <w:r w:rsidRPr="00D244E6">
              <w:rPr>
                <w:rFonts w:cs="Arial"/>
                <w:szCs w:val="22"/>
                <w:lang w:val="en-US"/>
              </w:rPr>
              <w:t>.00 – 1</w:t>
            </w:r>
            <w:r>
              <w:rPr>
                <w:rFonts w:cs="Arial"/>
                <w:szCs w:val="22"/>
                <w:lang w:val="en-US"/>
              </w:rPr>
              <w:t>1.</w:t>
            </w:r>
            <w:r w:rsidR="00875F9B">
              <w:rPr>
                <w:rFonts w:cs="Arial"/>
                <w:szCs w:val="22"/>
                <w:lang w:val="en-US"/>
              </w:rPr>
              <w:t>40</w:t>
            </w:r>
            <w:r w:rsidRPr="00D244E6">
              <w:rPr>
                <w:rFonts w:cs="Arial"/>
                <w:szCs w:val="22"/>
                <w:lang w:val="en-US"/>
              </w:rPr>
              <w:t xml:space="preserve">  </w:t>
            </w:r>
          </w:p>
        </w:tc>
        <w:tc>
          <w:tcPr>
            <w:tcW w:w="7654" w:type="dxa"/>
          </w:tcPr>
          <w:p w14:paraId="0AA1AAC1" w14:textId="06507535" w:rsidR="00BB4C10" w:rsidRDefault="00BB4C10" w:rsidP="00017D1D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Opening Session</w:t>
            </w:r>
          </w:p>
          <w:p w14:paraId="57AD3204" w14:textId="131DA026" w:rsidR="006A6C11" w:rsidRDefault="006A6C11" w:rsidP="00AE7031">
            <w:pPr>
              <w:pStyle w:val="StyleArial11ptJustifiedLeft025cmRight05cm"/>
              <w:numPr>
                <w:ilvl w:val="0"/>
                <w:numId w:val="20"/>
              </w:numPr>
              <w:tabs>
                <w:tab w:val="left" w:pos="5103"/>
                <w:tab w:val="left" w:pos="5670"/>
              </w:tabs>
              <w:ind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Welcome by Mrs. Martha Schultz, EWN President</w:t>
            </w:r>
          </w:p>
          <w:p w14:paraId="729585F4" w14:textId="4D8E3DF8" w:rsidR="006A6C11" w:rsidRDefault="00402352" w:rsidP="00AE7031">
            <w:pPr>
              <w:pStyle w:val="StyleArial11ptJustifiedLeft025cmRight05cm"/>
              <w:numPr>
                <w:ilvl w:val="0"/>
                <w:numId w:val="20"/>
              </w:numPr>
              <w:tabs>
                <w:tab w:val="left" w:pos="5103"/>
                <w:tab w:val="left" w:pos="5670"/>
              </w:tabs>
              <w:ind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Mrs. Tiziana Pompei, Deputy Secretary-General, </w:t>
            </w:r>
            <w:proofErr w:type="spellStart"/>
            <w:r>
              <w:rPr>
                <w:rFonts w:cs="Arial"/>
                <w:szCs w:val="22"/>
                <w:lang w:val="en-US"/>
              </w:rPr>
              <w:t>U</w:t>
            </w:r>
            <w:r w:rsidR="006A6C11">
              <w:rPr>
                <w:rFonts w:cs="Arial"/>
                <w:szCs w:val="22"/>
                <w:lang w:val="en-US"/>
              </w:rPr>
              <w:t>nioncamere</w:t>
            </w:r>
            <w:proofErr w:type="spellEnd"/>
            <w:r w:rsidR="006A6C11">
              <w:rPr>
                <w:rFonts w:cs="Arial"/>
                <w:szCs w:val="22"/>
                <w:lang w:val="en-US"/>
              </w:rPr>
              <w:t xml:space="preserve"> Italy</w:t>
            </w:r>
          </w:p>
          <w:p w14:paraId="64EC3ADE" w14:textId="69FB3178" w:rsidR="00875F9B" w:rsidRPr="00875F9B" w:rsidRDefault="00875F9B" w:rsidP="00AE7031">
            <w:pPr>
              <w:pStyle w:val="StyleArial11ptJustifiedLeft025cmRight05cm"/>
              <w:numPr>
                <w:ilvl w:val="0"/>
                <w:numId w:val="20"/>
              </w:numPr>
              <w:tabs>
                <w:tab w:val="left" w:pos="5103"/>
                <w:tab w:val="left" w:pos="5670"/>
              </w:tabs>
              <w:ind w:right="-427"/>
              <w:rPr>
                <w:rFonts w:cs="Arial"/>
                <w:szCs w:val="22"/>
                <w:lang w:val="en-US"/>
              </w:rPr>
            </w:pPr>
            <w:r w:rsidRPr="00875F9B">
              <w:rPr>
                <w:rFonts w:cs="Arial"/>
                <w:szCs w:val="22"/>
                <w:lang w:val="en-US"/>
              </w:rPr>
              <w:t xml:space="preserve">Mrs. Loretta </w:t>
            </w:r>
            <w:proofErr w:type="spellStart"/>
            <w:r w:rsidRPr="00875F9B">
              <w:rPr>
                <w:rFonts w:cs="Arial"/>
                <w:szCs w:val="22"/>
                <w:lang w:val="en-US"/>
              </w:rPr>
              <w:t>Credaro</w:t>
            </w:r>
            <w:proofErr w:type="spellEnd"/>
            <w:r w:rsidRPr="00875F9B">
              <w:rPr>
                <w:rFonts w:cs="Arial"/>
                <w:szCs w:val="22"/>
                <w:lang w:val="en-US"/>
              </w:rPr>
              <w:t xml:space="preserve">, President of </w:t>
            </w:r>
            <w:r>
              <w:rPr>
                <w:rFonts w:cs="Arial"/>
                <w:szCs w:val="22"/>
                <w:lang w:val="en-US"/>
              </w:rPr>
              <w:t>the Chamber of Commerce of Sondrio</w:t>
            </w:r>
          </w:p>
          <w:p w14:paraId="01E2AE22" w14:textId="77777777" w:rsidR="00875F9B" w:rsidRDefault="0076206F" w:rsidP="00AE7031">
            <w:pPr>
              <w:pStyle w:val="StyleArial11ptJustifiedLeft025cmRight05cm"/>
              <w:numPr>
                <w:ilvl w:val="0"/>
                <w:numId w:val="20"/>
              </w:numPr>
              <w:tabs>
                <w:tab w:val="left" w:pos="5103"/>
                <w:tab w:val="left" w:pos="5670"/>
              </w:tabs>
              <w:ind w:right="-427"/>
              <w:rPr>
                <w:rFonts w:cs="Arial"/>
                <w:szCs w:val="22"/>
                <w:lang w:val="en-US"/>
              </w:rPr>
            </w:pPr>
            <w:r w:rsidRPr="0076206F">
              <w:rPr>
                <w:rFonts w:cs="Arial"/>
                <w:szCs w:val="22"/>
                <w:lang w:val="en-US"/>
              </w:rPr>
              <w:t>Giacomo Mattino</w:t>
            </w:r>
            <w:r w:rsidR="00AE7031" w:rsidRPr="0076206F">
              <w:rPr>
                <w:rFonts w:cs="Arial"/>
                <w:szCs w:val="22"/>
                <w:lang w:val="en-US"/>
              </w:rPr>
              <w:t xml:space="preserve">, </w:t>
            </w:r>
            <w:r w:rsidRPr="0076206F">
              <w:rPr>
                <w:rFonts w:cs="Arial"/>
                <w:szCs w:val="22"/>
                <w:lang w:val="en-US"/>
              </w:rPr>
              <w:t>Head of Uni</w:t>
            </w:r>
            <w:r>
              <w:rPr>
                <w:rFonts w:cs="Arial"/>
                <w:szCs w:val="22"/>
                <w:lang w:val="en-US"/>
              </w:rPr>
              <w:t>t</w:t>
            </w:r>
            <w:r w:rsidR="00AE7031" w:rsidRPr="0076206F">
              <w:rPr>
                <w:rFonts w:cs="Arial"/>
                <w:szCs w:val="22"/>
                <w:lang w:val="en-US"/>
              </w:rPr>
              <w:t xml:space="preserve">, </w:t>
            </w:r>
            <w:r w:rsidR="006A6C11" w:rsidRPr="0076206F">
              <w:rPr>
                <w:rFonts w:cs="Arial"/>
                <w:szCs w:val="22"/>
                <w:lang w:val="en-US"/>
              </w:rPr>
              <w:t>European Commission DG Grow</w:t>
            </w:r>
            <w:r>
              <w:rPr>
                <w:rFonts w:cs="Arial"/>
                <w:szCs w:val="22"/>
                <w:lang w:val="en-US"/>
              </w:rPr>
              <w:t>,</w:t>
            </w:r>
          </w:p>
          <w:p w14:paraId="381BE8D3" w14:textId="703EEFD8" w:rsidR="00AE7031" w:rsidRPr="0076206F" w:rsidRDefault="0076206F" w:rsidP="00875F9B">
            <w:pPr>
              <w:pStyle w:val="StyleArial11ptJustifiedLeft025cmRight05cm"/>
              <w:tabs>
                <w:tab w:val="left" w:pos="5103"/>
                <w:tab w:val="left" w:pos="5670"/>
              </w:tabs>
              <w:ind w:left="360"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DDG2.H.2 </w:t>
            </w:r>
            <w:r w:rsidR="006A6C11" w:rsidRPr="0076206F">
              <w:rPr>
                <w:rFonts w:cs="Arial"/>
                <w:szCs w:val="22"/>
                <w:lang w:val="en-US"/>
              </w:rPr>
              <w:t xml:space="preserve"> </w:t>
            </w:r>
          </w:p>
          <w:p w14:paraId="525729D1" w14:textId="77777777" w:rsidR="00AE7031" w:rsidRPr="0076206F" w:rsidRDefault="00AE7031" w:rsidP="002001E5">
            <w:pPr>
              <w:pStyle w:val="StyleArial11ptJustifiedLeft025cmRight05cm"/>
              <w:numPr>
                <w:ilvl w:val="0"/>
                <w:numId w:val="20"/>
              </w:numPr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en-US"/>
              </w:rPr>
            </w:pPr>
          </w:p>
          <w:p w14:paraId="77205380" w14:textId="510705C8" w:rsidR="00BB4C10" w:rsidRPr="007F2CB4" w:rsidRDefault="007F2CB4" w:rsidP="00017D1D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de-DE"/>
              </w:rPr>
            </w:pPr>
            <w:r>
              <w:rPr>
                <w:rFonts w:cs="Arial"/>
                <w:szCs w:val="22"/>
                <w:lang w:val="de-DE"/>
              </w:rPr>
              <w:t xml:space="preserve">Q &amp; A </w:t>
            </w:r>
            <w:proofErr w:type="spellStart"/>
            <w:r>
              <w:rPr>
                <w:rFonts w:cs="Arial"/>
                <w:szCs w:val="22"/>
                <w:lang w:val="de-DE"/>
              </w:rPr>
              <w:t>session</w:t>
            </w:r>
            <w:proofErr w:type="spellEnd"/>
          </w:p>
        </w:tc>
      </w:tr>
      <w:tr w:rsidR="00BB4C10" w:rsidRPr="00D244E6" w14:paraId="7522AFCA" w14:textId="77777777" w:rsidTr="00875F9B">
        <w:trPr>
          <w:trHeight w:val="737"/>
        </w:trPr>
        <w:tc>
          <w:tcPr>
            <w:tcW w:w="1555" w:type="dxa"/>
          </w:tcPr>
          <w:p w14:paraId="0D40E424" w14:textId="346DA64A" w:rsidR="00BB4C10" w:rsidRPr="00D244E6" w:rsidRDefault="00BB4C10" w:rsidP="00017D1D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</w:t>
            </w:r>
            <w:r w:rsidR="007F2CB4">
              <w:rPr>
                <w:rFonts w:cs="Arial"/>
                <w:szCs w:val="22"/>
                <w:lang w:val="en-US"/>
              </w:rPr>
              <w:t>1.</w:t>
            </w:r>
            <w:r w:rsidR="00875F9B">
              <w:rPr>
                <w:rFonts w:cs="Arial"/>
                <w:szCs w:val="22"/>
                <w:lang w:val="en-US"/>
              </w:rPr>
              <w:t>40</w:t>
            </w:r>
            <w:r>
              <w:rPr>
                <w:rFonts w:cs="Arial"/>
                <w:szCs w:val="22"/>
                <w:lang w:val="en-US"/>
              </w:rPr>
              <w:t xml:space="preserve"> – 1</w:t>
            </w:r>
            <w:r w:rsidR="007F2CB4">
              <w:rPr>
                <w:rFonts w:cs="Arial"/>
                <w:szCs w:val="22"/>
                <w:lang w:val="en-US"/>
              </w:rPr>
              <w:t>2.00</w:t>
            </w:r>
          </w:p>
        </w:tc>
        <w:tc>
          <w:tcPr>
            <w:tcW w:w="7654" w:type="dxa"/>
          </w:tcPr>
          <w:p w14:paraId="7B8D7101" w14:textId="77777777" w:rsidR="00BB4C10" w:rsidRDefault="007F2CB4" w:rsidP="00017D1D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Presentation of the results of the EWN surveys:</w:t>
            </w:r>
          </w:p>
          <w:p w14:paraId="480E7B4F" w14:textId="5A54F777" w:rsidR="007F2CB4" w:rsidRDefault="007F2CB4" w:rsidP="00892E19">
            <w:pPr>
              <w:pStyle w:val="StyleArial11ptJustifiedLeft025cmRight05cm"/>
              <w:numPr>
                <w:ilvl w:val="0"/>
                <w:numId w:val="18"/>
              </w:numPr>
              <w:tabs>
                <w:tab w:val="left" w:pos="5103"/>
                <w:tab w:val="left" w:pos="5670"/>
              </w:tabs>
              <w:ind w:left="360"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Chamber services for women entrepreneurs</w:t>
            </w:r>
          </w:p>
          <w:p w14:paraId="6736E303" w14:textId="2425A8B5" w:rsidR="00402352" w:rsidRDefault="007F2CB4" w:rsidP="00402352">
            <w:pPr>
              <w:pStyle w:val="StyleArial11ptJustifiedLeft025cmRight05cm"/>
              <w:tabs>
                <w:tab w:val="left" w:pos="5103"/>
                <w:tab w:val="left" w:pos="5670"/>
              </w:tabs>
              <w:ind w:left="360"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(Chiara Gaffuri, </w:t>
            </w:r>
            <w:proofErr w:type="spellStart"/>
            <w:r>
              <w:rPr>
                <w:rFonts w:cs="Arial"/>
                <w:szCs w:val="22"/>
                <w:lang w:val="en-US"/>
              </w:rPr>
              <w:t>Unioncamere</w:t>
            </w:r>
            <w:proofErr w:type="spellEnd"/>
            <w:r>
              <w:rPr>
                <w:rFonts w:cs="Arial"/>
                <w:szCs w:val="22"/>
                <w:lang w:val="en-US"/>
              </w:rPr>
              <w:t>)</w:t>
            </w:r>
          </w:p>
          <w:p w14:paraId="21732B68" w14:textId="41BA336A" w:rsidR="007F2CB4" w:rsidRDefault="007F2CB4" w:rsidP="00892E19">
            <w:pPr>
              <w:pStyle w:val="StyleArial11ptJustifiedLeft025cmRight05cm"/>
              <w:numPr>
                <w:ilvl w:val="0"/>
                <w:numId w:val="18"/>
              </w:numPr>
              <w:tabs>
                <w:tab w:val="left" w:pos="5103"/>
                <w:tab w:val="left" w:pos="5670"/>
              </w:tabs>
              <w:ind w:left="360"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Women entrepreneurs surveys</w:t>
            </w:r>
          </w:p>
          <w:p w14:paraId="1F533051" w14:textId="139F67DB" w:rsidR="007F2CB4" w:rsidRDefault="007F2CB4" w:rsidP="00892E19">
            <w:pPr>
              <w:pStyle w:val="StyleArial11ptJustifiedLeft025cmRight05cm"/>
              <w:tabs>
                <w:tab w:val="left" w:pos="5103"/>
                <w:tab w:val="left" w:pos="5670"/>
              </w:tabs>
              <w:ind w:left="360"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(Karin </w:t>
            </w:r>
            <w:proofErr w:type="spellStart"/>
            <w:r>
              <w:rPr>
                <w:rFonts w:cs="Arial"/>
                <w:szCs w:val="22"/>
                <w:lang w:val="en-US"/>
              </w:rPr>
              <w:t>Jessernig</w:t>
            </w:r>
            <w:proofErr w:type="spellEnd"/>
            <w:r>
              <w:rPr>
                <w:rFonts w:cs="Arial"/>
                <w:szCs w:val="22"/>
                <w:lang w:val="en-US"/>
              </w:rPr>
              <w:t>, WKÖ)</w:t>
            </w:r>
          </w:p>
          <w:p w14:paraId="58E99AB7" w14:textId="77777777" w:rsidR="007F2CB4" w:rsidRDefault="007F2CB4" w:rsidP="007F2CB4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en-US"/>
              </w:rPr>
            </w:pPr>
          </w:p>
          <w:p w14:paraId="0DD66664" w14:textId="1575BCF9" w:rsidR="007F2CB4" w:rsidRPr="00D244E6" w:rsidRDefault="007F2CB4" w:rsidP="00447D90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Q &amp; A session</w:t>
            </w:r>
          </w:p>
        </w:tc>
      </w:tr>
      <w:tr w:rsidR="00BB4C10" w:rsidRPr="00D244E6" w14:paraId="43983DC4" w14:textId="77777777" w:rsidTr="00875F9B">
        <w:trPr>
          <w:trHeight w:val="737"/>
        </w:trPr>
        <w:tc>
          <w:tcPr>
            <w:tcW w:w="1555" w:type="dxa"/>
          </w:tcPr>
          <w:p w14:paraId="4EBED1B1" w14:textId="52A17A08" w:rsidR="00BB4C10" w:rsidRPr="00D244E6" w:rsidRDefault="00BB4C10" w:rsidP="00017D1D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</w:t>
            </w:r>
            <w:r w:rsidR="007F2CB4">
              <w:rPr>
                <w:rFonts w:cs="Arial"/>
                <w:szCs w:val="22"/>
                <w:lang w:val="en-US"/>
              </w:rPr>
              <w:t>2.00</w:t>
            </w:r>
            <w:r>
              <w:rPr>
                <w:rFonts w:cs="Arial"/>
                <w:szCs w:val="22"/>
                <w:lang w:val="en-US"/>
              </w:rPr>
              <w:t xml:space="preserve"> – 1</w:t>
            </w:r>
            <w:r w:rsidR="007F2CB4">
              <w:rPr>
                <w:rFonts w:cs="Arial"/>
                <w:szCs w:val="22"/>
                <w:lang w:val="en-US"/>
              </w:rPr>
              <w:t>2.</w:t>
            </w:r>
            <w:r w:rsidR="00402352">
              <w:rPr>
                <w:rFonts w:cs="Arial"/>
                <w:szCs w:val="22"/>
                <w:lang w:val="en-US"/>
              </w:rPr>
              <w:t>45</w:t>
            </w:r>
            <w:r>
              <w:rPr>
                <w:rFonts w:cs="Arial"/>
                <w:szCs w:val="22"/>
                <w:lang w:val="en-US"/>
              </w:rPr>
              <w:t xml:space="preserve">  </w:t>
            </w:r>
          </w:p>
        </w:tc>
        <w:tc>
          <w:tcPr>
            <w:tcW w:w="7654" w:type="dxa"/>
          </w:tcPr>
          <w:p w14:paraId="16E521CD" w14:textId="77777777" w:rsidR="00875F9B" w:rsidRDefault="00892E19" w:rsidP="00017D1D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Discussion in groups</w:t>
            </w:r>
            <w:r w:rsidR="007F2CB4">
              <w:rPr>
                <w:rFonts w:cs="Arial"/>
                <w:szCs w:val="22"/>
                <w:lang w:val="en-US"/>
              </w:rPr>
              <w:t xml:space="preserve"> on the results of the surveys and </w:t>
            </w:r>
          </w:p>
          <w:p w14:paraId="097F5024" w14:textId="6EADA6CE" w:rsidR="00BB4C10" w:rsidRDefault="007F2CB4" w:rsidP="00017D1D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action points </w:t>
            </w:r>
            <w:r w:rsidR="00C82151">
              <w:rPr>
                <w:rFonts w:cs="Arial"/>
                <w:szCs w:val="22"/>
                <w:lang w:val="en-US"/>
              </w:rPr>
              <w:t>for the network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  <w:p w14:paraId="74322A93" w14:textId="77777777" w:rsidR="00BB4C10" w:rsidRPr="00D244E6" w:rsidRDefault="00BB4C10" w:rsidP="00017D1D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en-US"/>
              </w:rPr>
            </w:pPr>
          </w:p>
        </w:tc>
      </w:tr>
      <w:tr w:rsidR="00BB4C10" w:rsidRPr="00D244E6" w14:paraId="14A492A1" w14:textId="77777777" w:rsidTr="00875F9B">
        <w:trPr>
          <w:trHeight w:val="737"/>
        </w:trPr>
        <w:tc>
          <w:tcPr>
            <w:tcW w:w="1555" w:type="dxa"/>
          </w:tcPr>
          <w:p w14:paraId="4286657D" w14:textId="3E696AA1" w:rsidR="00BB4C10" w:rsidRPr="00D244E6" w:rsidRDefault="00BB4C10" w:rsidP="00017D1D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</w:t>
            </w:r>
            <w:r w:rsidR="007F2CB4">
              <w:rPr>
                <w:rFonts w:cs="Arial"/>
                <w:szCs w:val="22"/>
                <w:lang w:val="en-US"/>
              </w:rPr>
              <w:t>2.45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  <w:r w:rsidR="007F2CB4">
              <w:rPr>
                <w:rFonts w:cs="Arial"/>
                <w:szCs w:val="22"/>
                <w:lang w:val="en-US"/>
              </w:rPr>
              <w:t>–</w:t>
            </w:r>
            <w:r>
              <w:rPr>
                <w:rFonts w:cs="Arial"/>
                <w:szCs w:val="22"/>
                <w:lang w:val="en-US"/>
              </w:rPr>
              <w:t xml:space="preserve"> 1</w:t>
            </w:r>
            <w:r w:rsidR="007F2CB4">
              <w:rPr>
                <w:rFonts w:cs="Arial"/>
                <w:szCs w:val="22"/>
                <w:lang w:val="en-US"/>
              </w:rPr>
              <w:t>3.0</w:t>
            </w:r>
            <w:r>
              <w:rPr>
                <w:rFonts w:cs="Arial"/>
                <w:szCs w:val="22"/>
                <w:lang w:val="en-US"/>
              </w:rPr>
              <w:t xml:space="preserve">0  </w:t>
            </w:r>
          </w:p>
          <w:p w14:paraId="38F04BB8" w14:textId="77777777" w:rsidR="00BB4C10" w:rsidRPr="00D244E6" w:rsidRDefault="00BB4C10" w:rsidP="00017D1D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654" w:type="dxa"/>
          </w:tcPr>
          <w:p w14:paraId="24122D80" w14:textId="77777777" w:rsidR="00BB4C10" w:rsidRDefault="007F2CB4" w:rsidP="00017D1D">
            <w:pPr>
              <w:pStyle w:val="StyleArial11ptJustifiedLeft025cmRight05cm"/>
              <w:numPr>
                <w:ilvl w:val="0"/>
                <w:numId w:val="14"/>
              </w:numPr>
              <w:tabs>
                <w:tab w:val="left" w:pos="5103"/>
                <w:tab w:val="left" w:pos="5670"/>
              </w:tabs>
              <w:ind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Reporting back from the group work</w:t>
            </w:r>
          </w:p>
          <w:p w14:paraId="2339C56C" w14:textId="77777777" w:rsidR="007F2CB4" w:rsidRDefault="007F2CB4" w:rsidP="00017D1D">
            <w:pPr>
              <w:pStyle w:val="StyleArial11ptJustifiedLeft025cmRight05cm"/>
              <w:numPr>
                <w:ilvl w:val="0"/>
                <w:numId w:val="14"/>
              </w:numPr>
              <w:tabs>
                <w:tab w:val="left" w:pos="5103"/>
                <w:tab w:val="left" w:pos="5670"/>
              </w:tabs>
              <w:ind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Conclusions of the workshop</w:t>
            </w:r>
          </w:p>
          <w:p w14:paraId="014379CE" w14:textId="7A579054" w:rsidR="007F2CB4" w:rsidRPr="00D244E6" w:rsidRDefault="007F2CB4" w:rsidP="007F2CB4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en-US"/>
              </w:rPr>
            </w:pPr>
          </w:p>
        </w:tc>
      </w:tr>
      <w:tr w:rsidR="00BB4C10" w:rsidRPr="00D244E6" w14:paraId="472F7DF2" w14:textId="77777777" w:rsidTr="00875F9B">
        <w:trPr>
          <w:trHeight w:val="567"/>
        </w:trPr>
        <w:tc>
          <w:tcPr>
            <w:tcW w:w="1555" w:type="dxa"/>
          </w:tcPr>
          <w:p w14:paraId="0899E636" w14:textId="05FB0050" w:rsidR="00BB4C10" w:rsidRPr="00D244E6" w:rsidRDefault="00BB4C10" w:rsidP="00017D1D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1</w:t>
            </w:r>
            <w:r w:rsidR="007F2CB4">
              <w:rPr>
                <w:rFonts w:cs="Arial"/>
                <w:szCs w:val="22"/>
                <w:lang w:val="en-US"/>
              </w:rPr>
              <w:t>3.00</w:t>
            </w:r>
          </w:p>
        </w:tc>
        <w:tc>
          <w:tcPr>
            <w:tcW w:w="7654" w:type="dxa"/>
          </w:tcPr>
          <w:p w14:paraId="01C6EAEF" w14:textId="16A3A5C5" w:rsidR="00BB4C10" w:rsidRPr="00D244E6" w:rsidRDefault="007F2CB4" w:rsidP="00017D1D">
            <w:pPr>
              <w:pStyle w:val="StyleArial11ptJustifiedLeft025cmRight05cm"/>
              <w:tabs>
                <w:tab w:val="left" w:pos="5103"/>
                <w:tab w:val="left" w:pos="5670"/>
              </w:tabs>
              <w:ind w:left="0" w:right="-427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End of workshop</w:t>
            </w:r>
          </w:p>
        </w:tc>
      </w:tr>
    </w:tbl>
    <w:p w14:paraId="5FCEB0F8" w14:textId="77777777" w:rsidR="00BB4C10" w:rsidRPr="0040285F" w:rsidRDefault="00BB4C10" w:rsidP="00D244E6">
      <w:pPr>
        <w:pStyle w:val="StyleArial11ptJustifiedLeft025cmRight05cm"/>
        <w:tabs>
          <w:tab w:val="left" w:pos="5103"/>
          <w:tab w:val="left" w:pos="5670"/>
        </w:tabs>
        <w:ind w:left="0" w:right="-427"/>
        <w:rPr>
          <w:rFonts w:cs="Arial"/>
          <w:sz w:val="24"/>
          <w:szCs w:val="24"/>
          <w:lang w:val="en-US"/>
        </w:rPr>
      </w:pPr>
    </w:p>
    <w:sectPr w:rsidR="00BB4C10" w:rsidRPr="0040285F" w:rsidSect="00875F9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985" w:right="1701" w:bottom="1985" w:left="1418" w:header="567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2B9FE" w14:textId="77777777" w:rsidR="00BD4C91" w:rsidRDefault="00BD4C91">
      <w:r>
        <w:separator/>
      </w:r>
    </w:p>
  </w:endnote>
  <w:endnote w:type="continuationSeparator" w:id="0">
    <w:p w14:paraId="49FD9580" w14:textId="77777777" w:rsidR="00BD4C91" w:rsidRDefault="00BD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toneSans">
    <w:altName w:val="Leelawadee UI"/>
    <w:panose1 w:val="00000000000000000000"/>
    <w:charset w:val="4D"/>
    <w:family w:val="swiss"/>
    <w:notTrueType/>
    <w:pitch w:val="default"/>
    <w:sig w:usb0="03000000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BA790" w14:textId="77777777" w:rsidR="009035E6" w:rsidRDefault="009035E6" w:rsidP="009035E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9382C1C" w14:textId="77777777" w:rsidR="009035E6" w:rsidRDefault="009035E6" w:rsidP="009035E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1BDD6" w14:textId="424CDFC1" w:rsidR="009035E6" w:rsidRDefault="00C54BEE" w:rsidP="009035E6">
    <w:pPr>
      <w:pStyle w:val="Footer"/>
      <w:ind w:right="3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3F28B04" wp14:editId="13056EEA">
              <wp:simplePos x="0" y="0"/>
              <wp:positionH relativeFrom="column">
                <wp:posOffset>-538480</wp:posOffset>
              </wp:positionH>
              <wp:positionV relativeFrom="paragraph">
                <wp:posOffset>-705485</wp:posOffset>
              </wp:positionV>
              <wp:extent cx="6743700" cy="1019175"/>
              <wp:effectExtent l="0" t="0" r="0" b="9525"/>
              <wp:wrapNone/>
              <wp:docPr id="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1019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827392" w14:textId="77777777" w:rsidR="00E64D65" w:rsidRPr="00DC1340" w:rsidRDefault="00E64D65" w:rsidP="00E64D6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StoneSans" w:hAnsi="StoneSans"/>
                              <w:color w:val="1F497D"/>
                              <w:sz w:val="18"/>
                              <w:szCs w:val="18"/>
                            </w:rPr>
                          </w:pPr>
                          <w:r w:rsidRPr="00DC1340">
                            <w:rPr>
                              <w:rFonts w:ascii="StoneSans" w:hAnsi="StoneSans"/>
                              <w:color w:val="1F497D"/>
                              <w:sz w:val="18"/>
                              <w:szCs w:val="18"/>
                            </w:rPr>
                            <w:t>ASSOCIATION OF EUROPEAN CHAMBERS OF COMMERCE AND INDUSTRY</w:t>
                          </w:r>
                        </w:p>
                        <w:p w14:paraId="5698AE50" w14:textId="77777777" w:rsidR="00E64D65" w:rsidRPr="00DC1340" w:rsidRDefault="00E64D65" w:rsidP="00E64D6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StoneSans" w:hAnsi="StoneSans"/>
                              <w:color w:val="1F497D"/>
                              <w:spacing w:val="3"/>
                              <w:sz w:val="18"/>
                              <w:szCs w:val="18"/>
                              <w:lang w:val="fr-FR"/>
                            </w:rPr>
                          </w:pPr>
                          <w:r w:rsidRPr="00DC1340">
                            <w:rPr>
                              <w:rFonts w:ascii="StoneSans" w:hAnsi="StoneSans"/>
                              <w:color w:val="1F497D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>ASSOCIATION DES CHAMBRES DE COMMERCE ET D’INDUSTRIE EUROP</w:t>
                          </w:r>
                          <w:r w:rsidRPr="00DC1340">
                            <w:rPr>
                              <w:rFonts w:ascii="StoneSans" w:hAnsi="StoneSans"/>
                              <w:caps/>
                              <w:color w:val="1F497D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>é</w:t>
                          </w:r>
                          <w:r w:rsidRPr="00DC1340">
                            <w:rPr>
                              <w:rFonts w:ascii="StoneSans" w:hAnsi="StoneSans"/>
                              <w:color w:val="1F497D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>ENNES</w:t>
                          </w:r>
                        </w:p>
                        <w:p w14:paraId="3A640542" w14:textId="77777777" w:rsidR="00E64D65" w:rsidRPr="000D325C" w:rsidRDefault="00E64D65" w:rsidP="00E64D6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</w:pPr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Chamber House</w:t>
                          </w:r>
                          <w:r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• Avenue des Arts 19 A/D</w:t>
                          </w:r>
                          <w:r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• B </w:t>
                          </w:r>
                          <w:r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- </w:t>
                          </w:r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1000</w:t>
                          </w:r>
                          <w:r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Brussels / Bruxelles • </w:t>
                          </w:r>
                          <w:proofErr w:type="spellStart"/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Belgium</w:t>
                          </w:r>
                          <w:proofErr w:type="spellEnd"/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 / Belgique</w:t>
                          </w:r>
                        </w:p>
                        <w:p w14:paraId="2A2A98C8" w14:textId="77777777" w:rsidR="00E64D65" w:rsidRPr="00A90B8B" w:rsidRDefault="00E64D65" w:rsidP="00E64D65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</w:pPr>
                          <w:r w:rsidRPr="00A90B8B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Tel. +32 2 282 08 50 </w:t>
                          </w:r>
                          <w:r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• Fax +32 2 230 00 38 </w:t>
                          </w:r>
                          <w:r w:rsidRPr="00A90B8B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• eurochambres@eurochambres.eu • www.eurochambres.eu</w:t>
                          </w:r>
                        </w:p>
                        <w:p w14:paraId="3F340866" w14:textId="77777777" w:rsidR="009035E6" w:rsidRPr="000D325C" w:rsidRDefault="00E64D65" w:rsidP="009035E6">
                          <w:pPr>
                            <w:tabs>
                              <w:tab w:val="left" w:pos="1980"/>
                            </w:tabs>
                            <w:rPr>
                              <w:rFonts w:ascii="Arial" w:hAnsi="Arial"/>
                              <w:sz w:val="18"/>
                              <w:lang w:val="fr-FR"/>
                            </w:rPr>
                          </w:pPr>
                          <w:proofErr w:type="spellStart"/>
                          <w:r w:rsidRPr="00E64D65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A.i.s.b.l</w:t>
                          </w:r>
                          <w:proofErr w:type="spellEnd"/>
                          <w:r w:rsidRPr="00E64D65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. / Non-profit international association • TVA / VAT: BE 0417 324 583 • Bank / Banque ING: 310-1215400-76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F28B04" id="_x0000_t202" coordsize="21600,21600" o:spt="202" path="m,l,21600r21600,l21600,xe">
              <v:stroke joinstyle="miter"/>
              <v:path gradientshapeok="t" o:connecttype="rect"/>
            </v:shapetype>
            <v:shape id="Text Box 43" o:spid="_x0000_s1026" type="#_x0000_t202" style="position:absolute;margin-left:-42.4pt;margin-top:-55.55pt;width:531pt;height:8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x29AEAAMgDAAAOAAAAZHJzL2Uyb0RvYy54bWysU9tu2zAMfR+wfxD0vthO02Q14hRdiw4D&#10;ugvQ7gMYWY6F2aJGKbG7rx8lp1m2vQ17EcSLDg8PqfX12HfioMkbtJUsZrkU2iqsjd1V8uvT/Zu3&#10;UvgAtoYOra7ks/byevP61XpwpZ5ji12tSTCI9eXgKtmG4Mos86rVPfgZOm052CD1ENikXVYTDIze&#10;d9k8z5fZgFQ7QqW9Z+/dFJSbhN80WoXPTeN1EF0lmVtIJ6VzG89ss4ZyR+Bao4404B9Y9GAsFz1B&#10;3UEAsSfzF1RvFKHHJswU9hk2jVE69cDdFPkf3Ty24HTqhcXx7iST/3+w6tPhCwlTV3IphYWeR/Sk&#10;xyDe4SgWF1GewfmSsx4d54WR/Tzm1Kp3D6i+eWHxtgW70zdEOLQaaqZXxJfZ2dMJx0eQ7fARa64D&#10;+4AJaGyoj9qxGoLReUzPp9FELoqdy9XiYpVzSHGsyIurYnWZakD58tyRD+819iJeKkk8+wQPhwcf&#10;Ih0oX1JiNYv3puvS/Dv7m4MToyfRj4wn7mHcjkc5tlg/cyOE0zrx+vOlRfohxcCrVEn/fQ+kpeg+&#10;WBbjqlgs4u4lY3G5mrNB55HteQSsYqhKBimm622Y9nXvyOxarjTJb/GGBWxMai0qPbE68uZ1SR0f&#10;Vzvu47mdsn59wM1PAAAA//8DAFBLAwQUAAYACAAAACEAyvo2xuEAAAALAQAADwAAAGRycy9kb3du&#10;cmV2LnhtbEyPzU7DMBCE70i8g7VI3FonJepPiFOhCpBQe6AlD+AkSxyI11HstOnbs5xgTzva0cy3&#10;2XaynTjj4FtHCuJ5BAKpcnVLjYLi42W2BuGDplp3jlDBFT1s89ubTKe1u9ARz6fQCA4hn2oFJoQ+&#10;ldJXBq32c9cj8e3TDVYHlkMj60FfONx2chFFS2l1S9xgdI87g9X3abQKxoe3a7l/3R+Xh2f6MvF7&#10;ge2uUOr+bnp6BBFwCn9m+MVndMiZqXQj1V50CmbrhNEDLzEPCLZsVqsFiFJBsklA5pn8/0P+AwAA&#10;//8DAFBLAQItABQABgAIAAAAIQC2gziS/gAAAOEBAAATAAAAAAAAAAAAAAAAAAAAAABbQ29udGVu&#10;dF9UeXBlc10ueG1sUEsBAi0AFAAGAAgAAAAhADj9If/WAAAAlAEAAAsAAAAAAAAAAAAAAAAALwEA&#10;AF9yZWxzLy5yZWxzUEsBAi0AFAAGAAgAAAAhACFwDHb0AQAAyAMAAA4AAAAAAAAAAAAAAAAALgIA&#10;AGRycy9lMm9Eb2MueG1sUEsBAi0AFAAGAAgAAAAhAMr6NsbhAAAACwEAAA8AAAAAAAAAAAAAAAAA&#10;TgQAAGRycy9kb3ducmV2LnhtbFBLBQYAAAAABAAEAPMAAABcBQAAAAA=&#10;" filled="f" stroked="f" strokeweight="0">
              <v:textbox>
                <w:txbxContent>
                  <w:p w14:paraId="7B827392" w14:textId="77777777" w:rsidR="00E64D65" w:rsidRPr="00DC1340" w:rsidRDefault="00E64D65" w:rsidP="00E64D65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StoneSans" w:hAnsi="StoneSans"/>
                        <w:color w:val="1F497D"/>
                        <w:sz w:val="18"/>
                        <w:szCs w:val="18"/>
                      </w:rPr>
                    </w:pPr>
                    <w:r w:rsidRPr="00DC1340">
                      <w:rPr>
                        <w:rFonts w:ascii="StoneSans" w:hAnsi="StoneSans"/>
                        <w:color w:val="1F497D"/>
                        <w:sz w:val="18"/>
                        <w:szCs w:val="18"/>
                      </w:rPr>
                      <w:t>ASSOCIATION OF EUROPEAN CHAMBERS OF COMMERCE AND INDUSTRY</w:t>
                    </w:r>
                  </w:p>
                  <w:p w14:paraId="5698AE50" w14:textId="77777777" w:rsidR="00E64D65" w:rsidRPr="00DC1340" w:rsidRDefault="00E64D65" w:rsidP="00E64D65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StoneSans" w:hAnsi="StoneSans"/>
                        <w:color w:val="1F497D"/>
                        <w:spacing w:val="3"/>
                        <w:sz w:val="18"/>
                        <w:szCs w:val="18"/>
                        <w:lang w:val="fr-FR"/>
                      </w:rPr>
                    </w:pPr>
                    <w:r w:rsidRPr="00DC1340">
                      <w:rPr>
                        <w:rFonts w:ascii="StoneSans" w:hAnsi="StoneSans"/>
                        <w:color w:val="1F497D"/>
                        <w:spacing w:val="3"/>
                        <w:sz w:val="18"/>
                        <w:szCs w:val="18"/>
                        <w:lang w:val="fr-FR"/>
                      </w:rPr>
                      <w:t>ASSOCIATION DES CHAMBRES DE COMMERCE ET D’INDUSTRIE EUROP</w:t>
                    </w:r>
                    <w:r w:rsidRPr="00DC1340">
                      <w:rPr>
                        <w:rFonts w:ascii="StoneSans" w:hAnsi="StoneSans"/>
                        <w:caps/>
                        <w:color w:val="1F497D"/>
                        <w:spacing w:val="3"/>
                        <w:sz w:val="18"/>
                        <w:szCs w:val="18"/>
                        <w:lang w:val="fr-FR"/>
                      </w:rPr>
                      <w:t>é</w:t>
                    </w:r>
                    <w:r w:rsidRPr="00DC1340">
                      <w:rPr>
                        <w:rFonts w:ascii="StoneSans" w:hAnsi="StoneSans"/>
                        <w:color w:val="1F497D"/>
                        <w:spacing w:val="3"/>
                        <w:sz w:val="18"/>
                        <w:szCs w:val="18"/>
                        <w:lang w:val="fr-FR"/>
                      </w:rPr>
                      <w:t>ENNES</w:t>
                    </w:r>
                  </w:p>
                  <w:p w14:paraId="3A640542" w14:textId="77777777" w:rsidR="00E64D65" w:rsidRPr="000D325C" w:rsidRDefault="00E64D65" w:rsidP="00E64D65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</w:pPr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Chamber House</w:t>
                    </w:r>
                    <w:r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• Avenue des Arts 19 A/D</w:t>
                    </w:r>
                    <w:r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• B </w:t>
                    </w:r>
                    <w:r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- </w:t>
                    </w:r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1000</w:t>
                    </w:r>
                    <w:r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Brussels / Bruxelles • </w:t>
                    </w:r>
                    <w:proofErr w:type="spellStart"/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Belgium</w:t>
                    </w:r>
                    <w:proofErr w:type="spellEnd"/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 / Belgique</w:t>
                    </w:r>
                  </w:p>
                  <w:p w14:paraId="2A2A98C8" w14:textId="77777777" w:rsidR="00E64D65" w:rsidRPr="00A90B8B" w:rsidRDefault="00E64D65" w:rsidP="00E64D65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</w:pPr>
                    <w:r w:rsidRPr="00A90B8B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Tel. +32 2 282 08 50 </w:t>
                    </w:r>
                    <w:r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• Fax +32 2 230 00 38 </w:t>
                    </w:r>
                    <w:r w:rsidRPr="00A90B8B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• eurochambres@eurochambres.eu • www.eurochambres.eu</w:t>
                    </w:r>
                  </w:p>
                  <w:p w14:paraId="3F340866" w14:textId="77777777" w:rsidR="009035E6" w:rsidRPr="000D325C" w:rsidRDefault="00E64D65" w:rsidP="009035E6">
                    <w:pPr>
                      <w:tabs>
                        <w:tab w:val="left" w:pos="1980"/>
                      </w:tabs>
                      <w:rPr>
                        <w:rFonts w:ascii="Arial" w:hAnsi="Arial"/>
                        <w:sz w:val="18"/>
                        <w:lang w:val="fr-FR"/>
                      </w:rPr>
                    </w:pPr>
                    <w:proofErr w:type="spellStart"/>
                    <w:r w:rsidRPr="00E64D65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A.i.s.b.l</w:t>
                    </w:r>
                    <w:proofErr w:type="spellEnd"/>
                    <w:r w:rsidRPr="00E64D65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. / Non-profit international association • TVA / VAT: BE 0417 324 583 • Bank / Banque ING: 310-1215400-76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60800" behindDoc="1" locked="0" layoutInCell="1" allowOverlap="1" wp14:anchorId="7C070554" wp14:editId="1A30C1FD">
              <wp:simplePos x="0" y="0"/>
              <wp:positionH relativeFrom="column">
                <wp:posOffset>-481965</wp:posOffset>
              </wp:positionH>
              <wp:positionV relativeFrom="paragraph">
                <wp:posOffset>-786765</wp:posOffset>
              </wp:positionV>
              <wp:extent cx="6743700" cy="0"/>
              <wp:effectExtent l="0" t="0" r="0" b="0"/>
              <wp:wrapNone/>
              <wp:docPr id="5" name="Line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11024B8" id="Line 44" o:spid="_x0000_s1026" style="position:absolute;z-index:-2516556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7.95pt,-61.95pt" to="493.05pt,-6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XQ0FAIAACkEAAAOAAAAZHJzL2Uyb0RvYy54bWysU9uO2yAQfa/Uf0C8J7YT57JWnFVlJ31J&#10;u5F2+wEEcIyKAQGJE1X99w7komz7UlWVJTwwM4czc4bF86mT6MitE1qVOBumGHFFNRNqX+Jvb+vB&#10;HCPniWJEasVLfOYOPy8/flj0puAj3WrJuEUAolzRmxK33psiSRxteUfcUBuuwNlo2xEPW7tPmCU9&#10;oHcyGaXpNOm1ZcZqyp2D0/rixMuI3zSc+pemcdwjWWLg5uNq47oLa7JckGJviWkFvdIg/8CiI0LB&#10;pXeomniCDlb8AdUJarXTjR9S3SW6aQTlsQaoJkt/q+a1JYbHWqA5ztzb5P4fLP163FokWIknGCnS&#10;gUQboTjK89Ca3rgCIiq1taE4elKvZqPpd4eUrlqi9jxSfDsbyMtCRvIuJWycgQt2/RfNIIYcvI59&#10;OjW2C5DQAXSKcpzvcvCTRxQOp7N8PEtBNXrzJaS4JRrr/GeuOxSMEksgHYHJceN8IEKKW0i4R+m1&#10;kDKqLRXqAXw8SWOC01Kw4Axhzu53lbToSGBeqjR8sSrwPIZZfVAsgrWcsNXV9kTIiw2XSxXwoBSg&#10;c7UuA/HjKX1azVfzfJCPpqtBntb14NO6ygfTdTab1OO6qursZ6CW5UUrGOMqsLsNZ5b/nfjXZ3IZ&#10;q/t43tuQvEeP/QKyt38kHbUM8l0GYafZeWtvGsM8xuDr2wkD/7gH+/GFL38BAAD//wMAUEsDBBQA&#10;BgAIAAAAIQAyKfUX3gAAAA0BAAAPAAAAZHJzL2Rvd25yZXYueG1sTI9BT4NAEIXvJv6HzZh4axdK&#10;bAFZGmNiPPRkWz0v7AhYdpawS4v/3vFg6u3NvJc33xTb2fbijKPvHCmIlxEIpNqZjhoFx8PLIgXh&#10;gyaje0eo4Bs9bMvbm0Lnxl3oDc/70AguIZ9rBW0IQy6lr1u02i/dgMTepxutDjyOjTSjvnC57eUq&#10;itbS6o74QqsHfG6xPu0nq2DaVQd83X2lm+EjyZLx/YS6Oip1fzc/PYIIOIdrGH7xGR1KZqrcRMaL&#10;XsFi85BxlEW8SlhxJEvXMYjqbyXLQv7/ovwBAAD//wMAUEsBAi0AFAAGAAgAAAAhALaDOJL+AAAA&#10;4QEAABMAAAAAAAAAAAAAAAAAAAAAAFtDb250ZW50X1R5cGVzXS54bWxQSwECLQAUAAYACAAAACEA&#10;OP0h/9YAAACUAQAACwAAAAAAAAAAAAAAAAAvAQAAX3JlbHMvLnJlbHNQSwECLQAUAAYACAAAACEA&#10;KKV0NBQCAAApBAAADgAAAAAAAAAAAAAAAAAuAgAAZHJzL2Uyb0RvYy54bWxQSwECLQAUAAYACAAA&#10;ACEAMin1F94AAAANAQAADwAAAAAAAAAAAAAAAABuBAAAZHJzL2Rvd25yZXYueG1sUEsFBgAAAAAE&#10;AAQA8wAAAHkFAAAAAA==&#10;" strokecolor="silver" strokeweight="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95D6A5" w14:textId="77777777" w:rsidR="009035E6" w:rsidRDefault="00D51055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67CB71F" wp14:editId="544C4357">
              <wp:simplePos x="0" y="0"/>
              <wp:positionH relativeFrom="column">
                <wp:posOffset>-624205</wp:posOffset>
              </wp:positionH>
              <wp:positionV relativeFrom="paragraph">
                <wp:posOffset>-667385</wp:posOffset>
              </wp:positionV>
              <wp:extent cx="6743700" cy="1000125"/>
              <wp:effectExtent l="0" t="0" r="0" b="9525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3700" cy="1000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7DF8A7" w14:textId="77777777" w:rsidR="009035E6" w:rsidRPr="00DC1340" w:rsidRDefault="009035E6" w:rsidP="009035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StoneSans" w:hAnsi="StoneSans"/>
                              <w:color w:val="1F497D"/>
                              <w:sz w:val="18"/>
                              <w:szCs w:val="18"/>
                            </w:rPr>
                          </w:pPr>
                          <w:r w:rsidRPr="00DC1340">
                            <w:rPr>
                              <w:rFonts w:ascii="StoneSans" w:hAnsi="StoneSans"/>
                              <w:color w:val="1F497D"/>
                              <w:sz w:val="18"/>
                              <w:szCs w:val="18"/>
                            </w:rPr>
                            <w:t>ASSOCIATION OF EUROPEAN CHAMBERS OF COMMERCE AND INDUSTRY</w:t>
                          </w:r>
                        </w:p>
                        <w:p w14:paraId="78B8E266" w14:textId="77777777" w:rsidR="009035E6" w:rsidRPr="00DC1340" w:rsidRDefault="009035E6" w:rsidP="009035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StoneSans" w:hAnsi="StoneSans"/>
                              <w:color w:val="1F497D"/>
                              <w:spacing w:val="3"/>
                              <w:sz w:val="18"/>
                              <w:szCs w:val="18"/>
                              <w:lang w:val="fr-FR"/>
                            </w:rPr>
                          </w:pPr>
                          <w:r w:rsidRPr="00DC1340">
                            <w:rPr>
                              <w:rFonts w:ascii="StoneSans" w:hAnsi="StoneSans"/>
                              <w:color w:val="1F497D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>ASSOCIATION DES CHAMBRES DE COMMERCE ET D’INDUSTRIE EUROP</w:t>
                          </w:r>
                          <w:r w:rsidRPr="00DC1340">
                            <w:rPr>
                              <w:rFonts w:ascii="StoneSans" w:hAnsi="StoneSans"/>
                              <w:caps/>
                              <w:color w:val="1F497D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>é</w:t>
                          </w:r>
                          <w:r w:rsidRPr="00DC1340">
                            <w:rPr>
                              <w:rFonts w:ascii="StoneSans" w:hAnsi="StoneSans"/>
                              <w:color w:val="1F497D"/>
                              <w:spacing w:val="3"/>
                              <w:sz w:val="18"/>
                              <w:szCs w:val="18"/>
                              <w:lang w:val="fr-FR"/>
                            </w:rPr>
                            <w:t>ENNES</w:t>
                          </w:r>
                        </w:p>
                        <w:p w14:paraId="67D26B0C" w14:textId="43BC0AEB" w:rsidR="009035E6" w:rsidRPr="000D325C" w:rsidRDefault="009035E6" w:rsidP="009035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</w:pPr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Avenue des Arts 19 A/D</w:t>
                          </w:r>
                          <w:r w:rsidR="00E64D65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="00E64D65"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• </w:t>
                          </w:r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B </w:t>
                          </w:r>
                          <w:r w:rsidR="00E64D65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- </w:t>
                          </w:r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1000</w:t>
                          </w:r>
                          <w:r w:rsidR="00E64D65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Brussels / Bruxelles • </w:t>
                          </w:r>
                          <w:proofErr w:type="spellStart"/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Belgium</w:t>
                          </w:r>
                          <w:proofErr w:type="spellEnd"/>
                          <w:r w:rsidRPr="000D325C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 / Belgique</w:t>
                          </w:r>
                        </w:p>
                        <w:p w14:paraId="0E619F47" w14:textId="77777777" w:rsidR="009035E6" w:rsidRPr="00A90B8B" w:rsidRDefault="009035E6" w:rsidP="009035E6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88" w:lineRule="auto"/>
                            <w:textAlignment w:val="center"/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</w:pPr>
                          <w:r w:rsidRPr="00A90B8B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Tel. +32 2 282 08 50 </w:t>
                          </w:r>
                          <w:r w:rsidR="00E64D65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• Fax +32 2 230 00 38 </w:t>
                          </w:r>
                          <w:r w:rsidRPr="00A90B8B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• eurochambres@eurochambres.eu • www.eurochambres.eu</w:t>
                          </w:r>
                        </w:p>
                        <w:p w14:paraId="52281A31" w14:textId="77777777" w:rsidR="009035E6" w:rsidRPr="00DD049E" w:rsidRDefault="009035E6" w:rsidP="009035E6">
                          <w:pPr>
                            <w:tabs>
                              <w:tab w:val="left" w:pos="1980"/>
                            </w:tabs>
                            <w:rPr>
                              <w:rFonts w:ascii="Arial" w:hAnsi="Arial"/>
                              <w:sz w:val="18"/>
                              <w:lang w:val="fr-FR"/>
                            </w:rPr>
                          </w:pPr>
                          <w:proofErr w:type="spellStart"/>
                          <w:r w:rsidRPr="00DD049E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A.i.s.b.l</w:t>
                          </w:r>
                          <w:proofErr w:type="spellEnd"/>
                          <w:r w:rsidRPr="00DD049E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. / Non-profit international association • TVA / VAT: BE </w:t>
                          </w:r>
                          <w:r w:rsidR="00E64D65" w:rsidRPr="00DD049E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 xml:space="preserve">0417 324 583 • Bank </w:t>
                          </w:r>
                          <w:r w:rsidRPr="00DD049E">
                            <w:rPr>
                              <w:rFonts w:ascii="StoneSans" w:hAnsi="StoneSans"/>
                              <w:color w:val="3F3F3F"/>
                              <w:sz w:val="18"/>
                              <w:szCs w:val="18"/>
                              <w:lang w:val="fr-FR"/>
                            </w:rPr>
                            <w:t>/ Banque ING: 310-1215400-76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7CB71F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-49.15pt;margin-top:-52.55pt;width:531pt;height:7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PdU9QEAAM8DAAAOAAAAZHJzL2Uyb0RvYy54bWysU9tu2zAMfR+wfxD0vtjO0qYz4hRdiw4D&#10;ugvQ7gMYWY6F2aJGKbGzrx8lp2m2vQ17EcSLDs8hqdX12Hdir8kbtJUsZrkU2iqsjd1W8tvT/Zsr&#10;KXwAW0OHVlfyoL28Xr9+tRpcqefYYldrEgxifTm4SrYhuDLLvGp1D36GTlsONkg9BDZpm9UEA6P3&#10;XTbP88tsQKododLes/duCsp1wm8arcKXpvE6iK6SzC2kk9K5iWe2XkG5JXCtUUca8A8sejCWi56g&#10;7iCA2JH5C6o3itBjE2YK+wybxiidNLCaIv9DzWMLTict3BzvTm3y/w9Wfd5/JWHqSs6lsNDziJ70&#10;GMR7HEVxFdszOF9y1qPjvDCyn8ecpHr3gOq7FxZvW7BbfUOEQ6uhZnpFfJmdPZ1wfATZDJ+w5jqw&#10;C5iAxob62DvuhmB0HtPhNJrIRbHzcrl4u8w5pDhW5HlezC9SDSifnzvy4YPGXsRLJYlnn+Bh/+BD&#10;pAPlc0qsZvHedF2af2d/c3Bi9CT6kfHEPYybMTUqaYvSNlgfWA/htFX8C/jSIv2UYuCNqqT/sQPS&#10;UnQfLffkXbFYxBVMxuJiOWeDziOb8whYxVCVDFJM19swre3Okdm2XGmagsUb7mNjksIXVkf6vDVJ&#10;+HHD41qe2ynr5R+ufwEAAP//AwBQSwMEFAAGAAgAAAAhACn4opTiAAAACwEAAA8AAABkcnMvZG93&#10;bnJldi54bWxMj0FOwzAQRfeVuIM1SOxaJw0NbYhToQqQqrKgJQdw4iEOxOModtr09pgV7GY0T3/e&#10;z7eT6dgZB9daEhAvImBItVUtNQLKj5f5GpjzkpTsLKGAKzrYFjezXGbKXuiI55NvWAghl0kB2vs+&#10;49zVGo10C9sjhdunHYz0YR0argZ5CeGm48soSrmRLYUPWva401h/n0YjYEz21+rwejimb8/0peP3&#10;EttdKcTd7fT0CMzj5P9g+NUP6lAEp8qOpBzrBMw36ySgYYijVQwsIJs0eQBWCVgt74EXOf/fofgB&#10;AAD//wMAUEsBAi0AFAAGAAgAAAAhALaDOJL+AAAA4QEAABMAAAAAAAAAAAAAAAAAAAAAAFtDb250&#10;ZW50X1R5cGVzXS54bWxQSwECLQAUAAYACAAAACEAOP0h/9YAAACUAQAACwAAAAAAAAAAAAAAAAAv&#10;AQAAX3JlbHMvLnJlbHNQSwECLQAUAAYACAAAACEA2ST3VPUBAADPAwAADgAAAAAAAAAAAAAAAAAu&#10;AgAAZHJzL2Uyb0RvYy54bWxQSwECLQAUAAYACAAAACEAKfiilOIAAAALAQAADwAAAAAAAAAAAAAA&#10;AABPBAAAZHJzL2Rvd25yZXYueG1sUEsFBgAAAAAEAAQA8wAAAF4FAAAAAA==&#10;" filled="f" stroked="f" strokeweight="0">
              <v:textbox>
                <w:txbxContent>
                  <w:p w14:paraId="217DF8A7" w14:textId="77777777" w:rsidR="009035E6" w:rsidRPr="00DC1340" w:rsidRDefault="009035E6" w:rsidP="009035E6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StoneSans" w:hAnsi="StoneSans"/>
                        <w:color w:val="1F497D"/>
                        <w:sz w:val="18"/>
                        <w:szCs w:val="18"/>
                      </w:rPr>
                    </w:pPr>
                    <w:r w:rsidRPr="00DC1340">
                      <w:rPr>
                        <w:rFonts w:ascii="StoneSans" w:hAnsi="StoneSans"/>
                        <w:color w:val="1F497D"/>
                        <w:sz w:val="18"/>
                        <w:szCs w:val="18"/>
                      </w:rPr>
                      <w:t>ASSOCIATION OF EUROPEAN CHAMBERS OF COMMERCE AND INDUSTRY</w:t>
                    </w:r>
                  </w:p>
                  <w:p w14:paraId="78B8E266" w14:textId="77777777" w:rsidR="009035E6" w:rsidRPr="00DC1340" w:rsidRDefault="009035E6" w:rsidP="009035E6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StoneSans" w:hAnsi="StoneSans"/>
                        <w:color w:val="1F497D"/>
                        <w:spacing w:val="3"/>
                        <w:sz w:val="18"/>
                        <w:szCs w:val="18"/>
                        <w:lang w:val="fr-FR"/>
                      </w:rPr>
                    </w:pPr>
                    <w:r w:rsidRPr="00DC1340">
                      <w:rPr>
                        <w:rFonts w:ascii="StoneSans" w:hAnsi="StoneSans"/>
                        <w:color w:val="1F497D"/>
                        <w:spacing w:val="3"/>
                        <w:sz w:val="18"/>
                        <w:szCs w:val="18"/>
                        <w:lang w:val="fr-FR"/>
                      </w:rPr>
                      <w:t>ASSOCIATION DES CHAMBRES DE COMMERCE ET D’INDUSTRIE EUROP</w:t>
                    </w:r>
                    <w:r w:rsidRPr="00DC1340">
                      <w:rPr>
                        <w:rFonts w:ascii="StoneSans" w:hAnsi="StoneSans"/>
                        <w:caps/>
                        <w:color w:val="1F497D"/>
                        <w:spacing w:val="3"/>
                        <w:sz w:val="18"/>
                        <w:szCs w:val="18"/>
                        <w:lang w:val="fr-FR"/>
                      </w:rPr>
                      <w:t>é</w:t>
                    </w:r>
                    <w:r w:rsidRPr="00DC1340">
                      <w:rPr>
                        <w:rFonts w:ascii="StoneSans" w:hAnsi="StoneSans"/>
                        <w:color w:val="1F497D"/>
                        <w:spacing w:val="3"/>
                        <w:sz w:val="18"/>
                        <w:szCs w:val="18"/>
                        <w:lang w:val="fr-FR"/>
                      </w:rPr>
                      <w:t>ENNES</w:t>
                    </w:r>
                  </w:p>
                  <w:p w14:paraId="67D26B0C" w14:textId="43BC0AEB" w:rsidR="009035E6" w:rsidRPr="000D325C" w:rsidRDefault="009035E6" w:rsidP="009035E6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</w:pPr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Avenue des Arts 19 A/D</w:t>
                    </w:r>
                    <w:r w:rsidR="00E64D65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="00E64D65"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• </w:t>
                    </w:r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B </w:t>
                    </w:r>
                    <w:r w:rsidR="00E64D65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- </w:t>
                    </w:r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1000</w:t>
                    </w:r>
                    <w:r w:rsidR="00E64D65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Brussels / Bruxelles • </w:t>
                    </w:r>
                    <w:proofErr w:type="spellStart"/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Belgium</w:t>
                    </w:r>
                    <w:proofErr w:type="spellEnd"/>
                    <w:r w:rsidRPr="000D325C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 / Belgique</w:t>
                    </w:r>
                  </w:p>
                  <w:p w14:paraId="0E619F47" w14:textId="77777777" w:rsidR="009035E6" w:rsidRPr="00A90B8B" w:rsidRDefault="009035E6" w:rsidP="009035E6">
                    <w:pPr>
                      <w:widowControl w:val="0"/>
                      <w:autoSpaceDE w:val="0"/>
                      <w:autoSpaceDN w:val="0"/>
                      <w:adjustRightInd w:val="0"/>
                      <w:spacing w:line="288" w:lineRule="auto"/>
                      <w:textAlignment w:val="center"/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</w:pPr>
                    <w:r w:rsidRPr="00A90B8B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Tel. +32 2 282 08 50 </w:t>
                    </w:r>
                    <w:r w:rsidR="00E64D65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• Fax +32 2 230 00 38 </w:t>
                    </w:r>
                    <w:r w:rsidRPr="00A90B8B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• eurochambres@eurochambres.eu • www.eurochambres.eu</w:t>
                    </w:r>
                  </w:p>
                  <w:p w14:paraId="52281A31" w14:textId="77777777" w:rsidR="009035E6" w:rsidRPr="00DD049E" w:rsidRDefault="009035E6" w:rsidP="009035E6">
                    <w:pPr>
                      <w:tabs>
                        <w:tab w:val="left" w:pos="1980"/>
                      </w:tabs>
                      <w:rPr>
                        <w:rFonts w:ascii="Arial" w:hAnsi="Arial"/>
                        <w:sz w:val="18"/>
                        <w:lang w:val="fr-FR"/>
                      </w:rPr>
                    </w:pPr>
                    <w:proofErr w:type="spellStart"/>
                    <w:r w:rsidRPr="00DD049E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A.i.s.b.l</w:t>
                    </w:r>
                    <w:proofErr w:type="spellEnd"/>
                    <w:r w:rsidRPr="00DD049E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. / Non-profit international association • TVA / VAT: BE </w:t>
                    </w:r>
                    <w:r w:rsidR="00E64D65" w:rsidRPr="00DD049E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 xml:space="preserve">0417 324 583 • Bank </w:t>
                    </w:r>
                    <w:r w:rsidRPr="00DD049E">
                      <w:rPr>
                        <w:rFonts w:ascii="StoneSans" w:hAnsi="StoneSans"/>
                        <w:color w:val="3F3F3F"/>
                        <w:sz w:val="18"/>
                        <w:szCs w:val="18"/>
                        <w:lang w:val="fr-FR"/>
                      </w:rPr>
                      <w:t>/ Banque ING: 310-1215400-76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4294967295" distB="4294967295" distL="114300" distR="114300" simplePos="0" relativeHeight="251656704" behindDoc="1" locked="0" layoutInCell="1" allowOverlap="1" wp14:anchorId="2ED3779B" wp14:editId="01A03E4B">
              <wp:simplePos x="0" y="0"/>
              <wp:positionH relativeFrom="column">
                <wp:posOffset>-634365</wp:posOffset>
              </wp:positionH>
              <wp:positionV relativeFrom="paragraph">
                <wp:posOffset>-697866</wp:posOffset>
              </wp:positionV>
              <wp:extent cx="6743700" cy="0"/>
              <wp:effectExtent l="0" t="0" r="19050" b="19050"/>
              <wp:wrapNone/>
              <wp:docPr id="1" name="Lin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437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9B197F6" id="Line 20" o:spid="_x0000_s1026" style="position:absolute;z-index:-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9.95pt,-54.95pt" to="481.05pt,-5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8JKFQIAACkEAAAOAAAAZHJzL2Uyb0RvYy54bWysU8GO2jAQvVfqP1i+QxLIsmxEWFUJ9EK7&#10;SLv9AGM7xKpjW7YhoKr/3rEhiG0vVVVFcsae8fObeTOL51Mn0ZFbJ7QqcTZOMeKKaibUvsTf3taj&#10;OUbOE8WI1IqX+Mwdfl5+/LDoTcEnutWScYsARLmiNyVuvTdFkjja8o64sTZcgbPRtiMetnafMEt6&#10;QO9kMknTWdJry4zVlDsHp/XFiZcRv2k49S9N47hHssTAzcfVxnUX1mS5IMXeEtMKeqVB/oFFR4SC&#10;R29QNfEEHaz4A6oT1GqnGz+mukt00wjKYw6QTZb+ls1rSwyPuUBxnLmVyf0/WPr1uLVIMNAOI0U6&#10;kGgjFEeTWJreuAIiKrW1ITl6Uq9mo+l3h5SuWqL2PFJ8Oxu4l4ViJu+uhI0z8MCu/6IZxJCD17FO&#10;p8Z2ARIqgE5RjvNNDn7yiMLh7DGfPqagGh18CSmGi8Y6/5nrDgWjxBJIR2By3DgfiJBiCAnvKL0W&#10;Uka1pUI9gE8f0njBaSlYcIYwZ/e7Slp0JNAvVRq+mBV47sOsPigWwVpO2OpqeyLkxYbHpQp4kArQ&#10;uVqXhvjxlD6t5qt5Psons9UoT+t69Gld5aPZOnt8qKd1VdXZz0Aty4tWMMZVYDc0Z5b/nfjXMbm0&#10;1a09b2VI3qPHegHZ4R9JRy2DfGGaXLHT7Ly1g8bQjzH4Ojuh4e/3YN9P+PIXAAAA//8DAFBLAwQU&#10;AAYACAAAACEAEgsHoN4AAAANAQAADwAAAGRycy9kb3ducmV2LnhtbEyPQU/DMAyF70j8h8hI3La0&#10;mzSW0nRCSIjDTmyDs9t4bbfGqZp0K/+e7IDg9uz39Pw530y2ExcafOtYQzpPQBBXzrRcazjs32Zr&#10;ED4gG+wck4Zv8rAp7u9yzIy78gdddqEWsYR9hhqaEPpMSl81ZNHPXU8cvaMbLIY4DrU0A15jue3k&#10;IklW0mLL8UKDPb02VJ13o9Uwbss9vW9P66f+a6mWw+eZsDxo/fgwvTyDCDSFvzDc8CM6FJGpdCMb&#10;LzoNM6VUjEaRJjcVI2q1SEGUvytZ5PL/F8UPAAAA//8DAFBLAQItABQABgAIAAAAIQC2gziS/gAA&#10;AOEBAAATAAAAAAAAAAAAAAAAAAAAAABbQ29udGVudF9UeXBlc10ueG1sUEsBAi0AFAAGAAgAAAAh&#10;ADj9If/WAAAAlAEAAAsAAAAAAAAAAAAAAAAALwEAAF9yZWxzLy5yZWxzUEsBAi0AFAAGAAgAAAAh&#10;AI/fwkoVAgAAKQQAAA4AAAAAAAAAAAAAAAAALgIAAGRycy9lMm9Eb2MueG1sUEsBAi0AFAAGAAgA&#10;AAAhABILB6DeAAAADQEAAA8AAAAAAAAAAAAAAAAAbwQAAGRycy9kb3ducmV2LnhtbFBLBQYAAAAA&#10;BAAEAPMAAAB6BQAAAAA=&#10;" strokecolor="silver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729B4" w14:textId="77777777" w:rsidR="00BD4C91" w:rsidRDefault="00BD4C91">
      <w:r>
        <w:separator/>
      </w:r>
    </w:p>
  </w:footnote>
  <w:footnote w:type="continuationSeparator" w:id="0">
    <w:p w14:paraId="7D71CBA6" w14:textId="77777777" w:rsidR="00BD4C91" w:rsidRDefault="00BD4C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FF51A1" w14:textId="5731492A" w:rsidR="009035E6" w:rsidRDefault="004576F1" w:rsidP="009035E6">
    <w:pPr>
      <w:pStyle w:val="Header"/>
    </w:pPr>
    <w:r>
      <w:rPr>
        <w:noProof/>
      </w:rPr>
      <w:drawing>
        <wp:anchor distT="0" distB="0" distL="114300" distR="114300" simplePos="0" relativeHeight="251672064" behindDoc="0" locked="0" layoutInCell="1" allowOverlap="1" wp14:anchorId="18D0A454" wp14:editId="1DD1C85A">
          <wp:simplePos x="0" y="0"/>
          <wp:positionH relativeFrom="column">
            <wp:posOffset>4638675</wp:posOffset>
          </wp:positionH>
          <wp:positionV relativeFrom="paragraph">
            <wp:posOffset>-57150</wp:posOffset>
          </wp:positionV>
          <wp:extent cx="1310400" cy="694800"/>
          <wp:effectExtent l="0" t="0" r="4445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WN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D21">
      <w:rPr>
        <w:noProof/>
        <w:lang w:eastAsia="en-GB"/>
      </w:rPr>
      <w:drawing>
        <wp:anchor distT="0" distB="0" distL="114300" distR="114300" simplePos="0" relativeHeight="251668992" behindDoc="1" locked="0" layoutInCell="1" allowOverlap="1" wp14:anchorId="01BE7705" wp14:editId="02E8AA7A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2679700" cy="685800"/>
          <wp:effectExtent l="0" t="0" r="6350" b="0"/>
          <wp:wrapNone/>
          <wp:docPr id="12" name="Picture 24" descr="EC_RG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C_RGB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97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D6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944" behindDoc="0" locked="0" layoutInCell="1" allowOverlap="1" wp14:anchorId="32E0AB84" wp14:editId="7020C355">
              <wp:simplePos x="0" y="0"/>
              <wp:positionH relativeFrom="column">
                <wp:posOffset>-1186180</wp:posOffset>
              </wp:positionH>
              <wp:positionV relativeFrom="paragraph">
                <wp:posOffset>-512445</wp:posOffset>
              </wp:positionV>
              <wp:extent cx="571500" cy="10839450"/>
              <wp:effectExtent l="0" t="0" r="0" b="0"/>
              <wp:wrapNone/>
              <wp:docPr id="9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1500" cy="10839450"/>
                      </a:xfrm>
                      <a:prstGeom prst="rect">
                        <a:avLst/>
                      </a:prstGeom>
                      <a:solidFill>
                        <a:srgbClr val="FFEA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3BEBF88" id="Rectangle 25" o:spid="_x0000_s1026" style="position:absolute;margin-left:-93.4pt;margin-top:-40.35pt;width:45pt;height:85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eURgQIAAP0EAAAOAAAAZHJzL2Uyb0RvYy54bWysVNuO0zAQfUfiHyy/d3PZZNtEm672QhDS&#10;AisWPsC1ncbCsY3tNl0Q/87YaUsXeECIPriezHh8zpwZX17tBom23DqhVYOzsxQjrqhmQq0b/Olj&#10;O1tg5DxRjEiteIOfuMNXy5cvLkdT81z3WjJuESRRrh5Ng3vvTZ0kjvZ8IO5MG67A2Wk7EA+mXSfM&#10;khGyDzLJ0/QiGbVlxmrKnYOvd5MTL2P+ruPUv+86xz2SDQZsPq42rquwJstLUq8tMb2gexjkH1AM&#10;RCi49JjqjniCNlb8lmoQ1GqnO39G9ZDorhOURw7AJkt/YfPYE8MjFyiOM8cyuf+Xlr7bPlgkWIMr&#10;jBQZQKIPUDSi1pKjvAz1GY2rIezRPNjA0Jl7TT87pPRtD2H82lo99pwwQJWF+OTZgWA4OIpW41vN&#10;ID3ZeB1LtevsEBJCEdAuKvJ0VITvPKLwsZxnZQq6UXBl6eK8KsqoWULqw3FjnX/N9YDCpsEW0Mf0&#10;ZHvvfIBD6kNIhK+lYK2QMhp2vbqVFm0JtEfbvro+zyMDYHkaJlUIVjocmzJOXwAl3BF8AW+U+1uV&#10;5UV6k1ez9mIxnxVtUc6qebqYpVl1U12kRVXctd8DwKyoe8EYV/dC8UPrZcXfSbsfgqlpYvOhESQs&#10;QbHI6xS9OyWZxt+fSA7CwyRKMTR4cQwidVD2lWJAm9SeCDntk+fwY5WhBof/WJXYB0H6qYVWmj1B&#10;G1gNIoGi8GbAptf2K0YjzF+D3ZcNsRwj+UZBK1VZUYSBjUZRznMw7KlndeohikKqBnuMpu2tn4Z8&#10;Y6xY93BTFguj9DW0XydiY4TWnFDtmxZmLDLYvwdhiE/tGPXz1Vr+AAAA//8DAFBLAwQUAAYACAAA&#10;ACEANOOf9+AAAAANAQAADwAAAGRycy9kb3ducmV2LnhtbEyPy26DMBBF95X6D9ZU6o6YUIkSiomq&#10;SpG66SIPsTYwMbR4jLATyN93smp38zi6c6bYLnYQV5x870jBehWDQGpc25NRcDruogyED5paPThC&#10;BTf0sC0fHwqdt26mPV4PwQgOIZ9rBV0IYy6lbzq02q/ciMS7s5usDtxORraTnjncDjKJ41Ra3RNf&#10;6PSIHx02P4eLVWBr8705flX9/tacPqvKmV1Cs1LPT8v7G4iAS/iD4a7P6lCyU+0u1HoxKIjWWcru&#10;gassfgXBSLS5T2pm0yR9AVkW8v8X5S8AAAD//wMAUEsBAi0AFAAGAAgAAAAhALaDOJL+AAAA4QEA&#10;ABMAAAAAAAAAAAAAAAAAAAAAAFtDb250ZW50X1R5cGVzXS54bWxQSwECLQAUAAYACAAAACEAOP0h&#10;/9YAAACUAQAACwAAAAAAAAAAAAAAAAAvAQAAX3JlbHMvLnJlbHNQSwECLQAUAAYACAAAACEAws3l&#10;EYECAAD9BAAADgAAAAAAAAAAAAAAAAAuAgAAZHJzL2Uyb0RvYy54bWxQSwECLQAUAAYACAAAACEA&#10;NOOf9+AAAAANAQAADwAAAAAAAAAAAAAAAADbBAAAZHJzL2Rvd25yZXYueG1sUEsFBgAAAAAEAAQA&#10;8wAAAOgFAAAAAA==&#10;" fillcolor="#ffea32" stroked="f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9460E4" w14:textId="4E11B6D4" w:rsidR="00334EA5" w:rsidRDefault="00BE5C11" w:rsidP="00574D21">
    <w:pPr>
      <w:pStyle w:val="Header"/>
      <w:tabs>
        <w:tab w:val="left" w:pos="284"/>
      </w:tabs>
    </w:pPr>
    <w:r>
      <w:rPr>
        <w:noProof/>
      </w:rPr>
      <w:drawing>
        <wp:anchor distT="0" distB="0" distL="114300" distR="114300" simplePos="0" relativeHeight="251670016" behindDoc="0" locked="0" layoutInCell="1" allowOverlap="1" wp14:anchorId="723C7FB4" wp14:editId="6D4ED0DA">
          <wp:simplePos x="0" y="0"/>
          <wp:positionH relativeFrom="column">
            <wp:posOffset>4262120</wp:posOffset>
          </wp:positionH>
          <wp:positionV relativeFrom="paragraph">
            <wp:posOffset>11430</wp:posOffset>
          </wp:positionV>
          <wp:extent cx="1310400" cy="694800"/>
          <wp:effectExtent l="0" t="0" r="4445" b="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WN.b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4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74D21"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0CAC3B6B" wp14:editId="747F376B">
          <wp:simplePos x="0" y="0"/>
          <wp:positionH relativeFrom="margin">
            <wp:posOffset>-542925</wp:posOffset>
          </wp:positionH>
          <wp:positionV relativeFrom="paragraph">
            <wp:posOffset>2540</wp:posOffset>
          </wp:positionV>
          <wp:extent cx="2678400" cy="687600"/>
          <wp:effectExtent l="0" t="0" r="0" b="0"/>
          <wp:wrapNone/>
          <wp:docPr id="4" name="Picture 24" descr="EC_RG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C_RGB_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8400" cy="68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4D6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5A9A4BB7" wp14:editId="6C5791AE">
              <wp:simplePos x="0" y="0"/>
              <wp:positionH relativeFrom="column">
                <wp:posOffset>6402070</wp:posOffset>
              </wp:positionH>
              <wp:positionV relativeFrom="paragraph">
                <wp:posOffset>-366395</wp:posOffset>
              </wp:positionV>
              <wp:extent cx="548640" cy="10712450"/>
              <wp:effectExtent l="0" t="0" r="3810" b="0"/>
              <wp:wrapNone/>
              <wp:docPr id="3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8640" cy="10712450"/>
                      </a:xfrm>
                      <a:prstGeom prst="rect">
                        <a:avLst/>
                      </a:prstGeom>
                      <a:solidFill>
                        <a:srgbClr val="FFEA3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24BBBA5" id="Rectangle 25" o:spid="_x0000_s1026" style="position:absolute;margin-left:504.1pt;margin-top:-28.85pt;width:43.2pt;height:843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FrgAIAAP0EAAAOAAAAZHJzL2Uyb0RvYy54bWysVNuO0zAQfUfiHyy/d3PZ9JJo09XegpAW&#10;WLHwAa7tNBaObWy36S7i3xk7bekCDwjRB9eTGY/PmTPji8tdL9GWWye0qnF2lmLEFdVMqHWNP39q&#10;JguMnCeKEakVr/ETd/hy+frVxWAqnutOS8YtgiTKVYOpcee9qZLE0Y73xJ1pwxU4W2174sG064RZ&#10;MkD2XiZ5ms6SQVtmrKbcOfh6OzrxMuZvW079h7Z13CNZY8Dm42rjugprsrwg1doS0wm6h0H+AUVP&#10;hIJLj6luiSdoY8VvqXpBrXa69WdU94luW0F55ABssvQXNo8dMTxygeI4cyyT+39p6fvtg0WC1fgc&#10;I0V6kOgjFI2oteQon4b6DMZVEPZoHmxg6My9pl8cUvqmgzB+Za0eOk4YoMpCfPLiQDAcHEWr4Z1m&#10;kJ5svI6l2rW2DwmhCGgXFXk6KsJ3HlH4OC0WswJ0o+DK0nmWF9OoWUKqw3FjnX/DdY/CpsYW0Mf0&#10;ZHvvfIBDqkNIhK+lYI2QMhp2vbqRFm0JtEfT3F2d55EBsDwNkyoEKx2OjRnHL4AS7gi+gDfK/a0E&#10;jOl1Xk6a2WI+KZpiOinn6WKSZuV1OUuLsrhtvgeAWVF1gjGu7oXih9bLir+Tdj8EY9PE5kNDjcsp&#10;KBZ5naJ3pyTT+PsTyV54mEQp+hovjkGkCsreKQa0SeWJkOM+eQk/VhlqcPiPVYl9EKQfW2il2RO0&#10;gdUgEigKbwZsOm2fMRpg/mrsvm6I5RjJtwpaqcyKILyPRjGd52DYU8/q1EMUhVQ19hiN2xs/DvnG&#10;WLHu4KYsFkbpK2i/VsTGCK05oto3LcxYZLB/D8IQn9ox6uertfwBAAD//wMAUEsDBBQABgAIAAAA&#10;IQDJFU8C4gAAAA4BAAAPAAAAZHJzL2Rvd25yZXYueG1sTI/LTsMwEEX3SPyDNUjsWpsAaRPiVAip&#10;EhsWfShrJzZOIB5Hsdukf890RXdzNUd3zhSb2fXsbMbQeZTwtBTADDZed2glHA/bxRpYiAq16j0a&#10;CRcTYFPe3xUq137CnTnvo2VUgiFXEtoYh5zz0LTGqbD0g0HaffvRqUhxtFyPaqJy1/NEiJQ71SFd&#10;aNVgPlrT/O5PToKr7U92+Kq63aU5flaVt9sEJykfH+b3N2DRzPEfhqs+qUNJTrU/oQ6spyzEOiFW&#10;wuJ1tQJ2RUT2kgKraUqT7Bl4WfDbN8o/AAAA//8DAFBLAQItABQABgAIAAAAIQC2gziS/gAAAOEB&#10;AAATAAAAAAAAAAAAAAAAAAAAAABbQ29udGVudF9UeXBlc10ueG1sUEsBAi0AFAAGAAgAAAAhADj9&#10;If/WAAAAlAEAAAsAAAAAAAAAAAAAAAAALwEAAF9yZWxzLy5yZWxzUEsBAi0AFAAGAAgAAAAhAPxU&#10;sWuAAgAA/QQAAA4AAAAAAAAAAAAAAAAALgIAAGRycy9lMm9Eb2MueG1sUEsBAi0AFAAGAAgAAAAh&#10;AMkVTwLiAAAADgEAAA8AAAAAAAAAAAAAAAAA2gQAAGRycy9kb3ducmV2LnhtbFBLBQYAAAAABAAE&#10;APMAAADpBQAAAAA=&#10;" fillcolor="#ffea32" stroked="f"/>
          </w:pict>
        </mc:Fallback>
      </mc:AlternateContent>
    </w:r>
  </w:p>
  <w:p w14:paraId="15560171" w14:textId="36DADCF8" w:rsidR="00334EA5" w:rsidRDefault="00334EA5">
    <w:pPr>
      <w:pStyle w:val="Header"/>
    </w:pPr>
  </w:p>
  <w:p w14:paraId="1F821422" w14:textId="20614145" w:rsidR="00334EA5" w:rsidRDefault="00334EA5">
    <w:pPr>
      <w:pStyle w:val="Header"/>
    </w:pPr>
  </w:p>
  <w:p w14:paraId="5C4B2C26" w14:textId="77777777" w:rsidR="00334EA5" w:rsidRDefault="00334EA5">
    <w:pPr>
      <w:pStyle w:val="Header"/>
    </w:pPr>
  </w:p>
  <w:p w14:paraId="4AE998CD" w14:textId="77777777" w:rsidR="00334EA5" w:rsidRDefault="00334EA5">
    <w:pPr>
      <w:pStyle w:val="Header"/>
    </w:pPr>
  </w:p>
  <w:p w14:paraId="226C9763" w14:textId="77777777" w:rsidR="009035E6" w:rsidRPr="00205503" w:rsidRDefault="009035E6" w:rsidP="00A90B8B">
    <w:pPr>
      <w:pStyle w:val="Header"/>
      <w:rPr>
        <w:rFonts w:ascii="Georgia" w:hAnsi="Georgia"/>
        <w:b/>
        <w:sz w:val="22"/>
        <w:szCs w:val="22"/>
        <w:lang w:val="fr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CCA99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BB74C82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5BCAB7D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19A4067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7D83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F9863CB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6A2BE9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9CC8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ACE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384F4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D01684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4114C2"/>
    <w:multiLevelType w:val="hybridMultilevel"/>
    <w:tmpl w:val="ACD6FBE4"/>
    <w:lvl w:ilvl="0" w:tplc="A3628A86">
      <w:start w:val="1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A22ADA"/>
    <w:multiLevelType w:val="hybridMultilevel"/>
    <w:tmpl w:val="E9D6452A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D070875"/>
    <w:multiLevelType w:val="hybridMultilevel"/>
    <w:tmpl w:val="2F3442EC"/>
    <w:lvl w:ilvl="0" w:tplc="080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4" w15:restartNumberingAfterBreak="0">
    <w:nsid w:val="402E580D"/>
    <w:multiLevelType w:val="hybridMultilevel"/>
    <w:tmpl w:val="6FE413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1E2AB5"/>
    <w:multiLevelType w:val="hybridMultilevel"/>
    <w:tmpl w:val="15D6F9C2"/>
    <w:lvl w:ilvl="0" w:tplc="32A8D8A6">
      <w:start w:val="1"/>
      <w:numFmt w:val="bullet"/>
      <w:lvlText w:val=""/>
      <w:lvlJc w:val="left"/>
      <w:pPr>
        <w:ind w:left="340" w:hanging="34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86C50"/>
    <w:multiLevelType w:val="hybridMultilevel"/>
    <w:tmpl w:val="2EEEC9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8D7496"/>
    <w:multiLevelType w:val="hybridMultilevel"/>
    <w:tmpl w:val="E7843D10"/>
    <w:lvl w:ilvl="0" w:tplc="EFA4119E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8" w15:restartNumberingAfterBreak="0">
    <w:nsid w:val="684A2FB2"/>
    <w:multiLevelType w:val="hybridMultilevel"/>
    <w:tmpl w:val="F1C84C1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0EB389A"/>
    <w:multiLevelType w:val="hybridMultilevel"/>
    <w:tmpl w:val="48B6C006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0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19"/>
  </w:num>
  <w:num w:numId="15">
    <w:abstractNumId w:val="14"/>
  </w:num>
  <w:num w:numId="16">
    <w:abstractNumId w:val="18"/>
  </w:num>
  <w:num w:numId="17">
    <w:abstractNumId w:val="16"/>
  </w:num>
  <w:num w:numId="18">
    <w:abstractNumId w:val="15"/>
  </w:num>
  <w:num w:numId="19">
    <w:abstractNumId w:val="11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81">
      <o:colormru v:ext="edit" colors="#ffea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49E"/>
    <w:rsid w:val="0006104D"/>
    <w:rsid w:val="00063913"/>
    <w:rsid w:val="000659DB"/>
    <w:rsid w:val="000A45B2"/>
    <w:rsid w:val="000D325C"/>
    <w:rsid w:val="00166A36"/>
    <w:rsid w:val="00195323"/>
    <w:rsid w:val="00205503"/>
    <w:rsid w:val="002C7C7B"/>
    <w:rsid w:val="002F56BD"/>
    <w:rsid w:val="00334EA5"/>
    <w:rsid w:val="003A25D6"/>
    <w:rsid w:val="003D575D"/>
    <w:rsid w:val="003F15BF"/>
    <w:rsid w:val="00402352"/>
    <w:rsid w:val="0040285F"/>
    <w:rsid w:val="00403B35"/>
    <w:rsid w:val="00412453"/>
    <w:rsid w:val="0042528F"/>
    <w:rsid w:val="00447D90"/>
    <w:rsid w:val="004576F1"/>
    <w:rsid w:val="004C46FF"/>
    <w:rsid w:val="004F315E"/>
    <w:rsid w:val="00574D21"/>
    <w:rsid w:val="005D4AA8"/>
    <w:rsid w:val="005E06DD"/>
    <w:rsid w:val="0068482E"/>
    <w:rsid w:val="006872F1"/>
    <w:rsid w:val="006A6C11"/>
    <w:rsid w:val="006E3DAB"/>
    <w:rsid w:val="006E5EF4"/>
    <w:rsid w:val="0076206F"/>
    <w:rsid w:val="007723B3"/>
    <w:rsid w:val="007A72CF"/>
    <w:rsid w:val="007F2CB4"/>
    <w:rsid w:val="008117A0"/>
    <w:rsid w:val="00875F9B"/>
    <w:rsid w:val="00892E19"/>
    <w:rsid w:val="008D5D11"/>
    <w:rsid w:val="009035E6"/>
    <w:rsid w:val="00935B27"/>
    <w:rsid w:val="00950261"/>
    <w:rsid w:val="0095270E"/>
    <w:rsid w:val="00985DBE"/>
    <w:rsid w:val="00A10807"/>
    <w:rsid w:val="00A154EC"/>
    <w:rsid w:val="00A20682"/>
    <w:rsid w:val="00A209D5"/>
    <w:rsid w:val="00A24E8C"/>
    <w:rsid w:val="00A401D0"/>
    <w:rsid w:val="00A40518"/>
    <w:rsid w:val="00A75B4F"/>
    <w:rsid w:val="00A90B8B"/>
    <w:rsid w:val="00AE7031"/>
    <w:rsid w:val="00B0500F"/>
    <w:rsid w:val="00B44D86"/>
    <w:rsid w:val="00B65764"/>
    <w:rsid w:val="00BA5D10"/>
    <w:rsid w:val="00BB4C10"/>
    <w:rsid w:val="00BD4809"/>
    <w:rsid w:val="00BD4C91"/>
    <w:rsid w:val="00BE3CFB"/>
    <w:rsid w:val="00BE5C11"/>
    <w:rsid w:val="00C16853"/>
    <w:rsid w:val="00C54BEE"/>
    <w:rsid w:val="00C82151"/>
    <w:rsid w:val="00C90B33"/>
    <w:rsid w:val="00CB0A09"/>
    <w:rsid w:val="00D244E6"/>
    <w:rsid w:val="00D51055"/>
    <w:rsid w:val="00DC1340"/>
    <w:rsid w:val="00DD049E"/>
    <w:rsid w:val="00DF3400"/>
    <w:rsid w:val="00E41465"/>
    <w:rsid w:val="00E64D65"/>
    <w:rsid w:val="00E72A82"/>
    <w:rsid w:val="00E90FFC"/>
    <w:rsid w:val="00EB5391"/>
    <w:rsid w:val="00F50029"/>
    <w:rsid w:val="00F5569A"/>
    <w:rsid w:val="00F5790A"/>
    <w:rsid w:val="00FB1BBF"/>
    <w:rsid w:val="00FE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ru v:ext="edit" colors="#ffea32"/>
    </o:shapedefaults>
    <o:shapelayout v:ext="edit">
      <o:idmap v:ext="edit" data="1"/>
    </o:shapelayout>
  </w:shapeDefaults>
  <w:doNotEmbedSmartTags/>
  <w:decimalSymbol w:val=","/>
  <w:listSeparator w:val=","/>
  <w14:docId w14:val="3222ACBD"/>
  <w15:docId w15:val="{940C3CC1-AB80-4BD4-BD78-1DEED6A6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95270E"/>
    <w:rPr>
      <w:lang w:eastAsia="fr-BE"/>
    </w:rPr>
  </w:style>
  <w:style w:type="paragraph" w:styleId="Heading1">
    <w:name w:val="heading 1"/>
    <w:basedOn w:val="Normal"/>
    <w:next w:val="Normal"/>
    <w:qFormat/>
    <w:rsid w:val="004F2C3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7E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5C7ECD"/>
    <w:pPr>
      <w:tabs>
        <w:tab w:val="center" w:pos="4320"/>
        <w:tab w:val="right" w:pos="8640"/>
      </w:tabs>
    </w:pPr>
  </w:style>
  <w:style w:type="character" w:styleId="Hyperlink">
    <w:name w:val="Hyperlink"/>
    <w:rsid w:val="005C7ECD"/>
    <w:rPr>
      <w:color w:val="0000FF"/>
      <w:u w:val="single"/>
    </w:rPr>
  </w:style>
  <w:style w:type="character" w:styleId="PageNumber">
    <w:name w:val="page number"/>
    <w:basedOn w:val="DefaultParagraphFont"/>
    <w:rsid w:val="005C7ECD"/>
  </w:style>
  <w:style w:type="paragraph" w:styleId="BodyTextIndent">
    <w:name w:val="Body Text Indent"/>
    <w:basedOn w:val="Normal"/>
    <w:rsid w:val="004F2C39"/>
    <w:pPr>
      <w:ind w:left="-567"/>
    </w:pPr>
    <w:rPr>
      <w:sz w:val="28"/>
    </w:rPr>
  </w:style>
  <w:style w:type="paragraph" w:customStyle="1" w:styleId="StyleBodyTextIndentArial18ptBoldCenteredRight05">
    <w:name w:val="Style Body Text Indent + Arial 18 pt Bold Centered Right:  05 ..."/>
    <w:basedOn w:val="BodyTextIndent"/>
    <w:rsid w:val="004F2C39"/>
    <w:pPr>
      <w:ind w:right="284"/>
      <w:jc w:val="center"/>
    </w:pPr>
    <w:rPr>
      <w:rFonts w:ascii="Arial" w:hAnsi="Arial"/>
      <w:b/>
      <w:bCs/>
      <w:sz w:val="36"/>
    </w:rPr>
  </w:style>
  <w:style w:type="paragraph" w:customStyle="1" w:styleId="StyleBlockTextArialRight0cmAfter6pt">
    <w:name w:val="Style Block Text + Arial Right:  0 cm After:  6 pt"/>
    <w:basedOn w:val="BlockText"/>
    <w:rsid w:val="004F2C39"/>
    <w:pPr>
      <w:ind w:left="-567" w:right="0"/>
      <w:jc w:val="both"/>
    </w:pPr>
    <w:rPr>
      <w:rFonts w:ascii="Arial" w:hAnsi="Arial"/>
    </w:rPr>
  </w:style>
  <w:style w:type="paragraph" w:customStyle="1" w:styleId="StyleHeading112ptBoldNotItalicLeftLeft-1cmRigh">
    <w:name w:val="Style Heading 1 + 12 pt Bold Not Italic Left Left:  -1 cm Righ..."/>
    <w:basedOn w:val="Heading1"/>
    <w:rsid w:val="004F2C39"/>
    <w:pPr>
      <w:tabs>
        <w:tab w:val="left" w:pos="6237"/>
      </w:tabs>
      <w:spacing w:before="180" w:after="120"/>
      <w:ind w:left="-567"/>
    </w:pPr>
    <w:rPr>
      <w:rFonts w:cs="Times New Roman"/>
      <w:kern w:val="0"/>
      <w:sz w:val="24"/>
      <w:szCs w:val="20"/>
    </w:rPr>
  </w:style>
  <w:style w:type="paragraph" w:customStyle="1" w:styleId="StyleArial12ptItalicJustifiedLeft-1cmAfter6pt">
    <w:name w:val="Style Arial 12 pt Italic Justified Left:  -1 cm After:  6 pt"/>
    <w:basedOn w:val="Normal"/>
    <w:rsid w:val="004F2C39"/>
    <w:pPr>
      <w:spacing w:after="120"/>
      <w:ind w:left="-567"/>
      <w:jc w:val="both"/>
    </w:pPr>
    <w:rPr>
      <w:rFonts w:ascii="Arial" w:hAnsi="Arial"/>
      <w:i/>
      <w:iCs/>
    </w:rPr>
  </w:style>
  <w:style w:type="paragraph" w:customStyle="1" w:styleId="a">
    <w:basedOn w:val="Normal"/>
    <w:rsid w:val="004F2C39"/>
    <w:pPr>
      <w:spacing w:after="160" w:line="240" w:lineRule="exact"/>
    </w:pPr>
    <w:rPr>
      <w:rFonts w:ascii="Tahoma" w:hAnsi="Tahoma"/>
    </w:rPr>
  </w:style>
  <w:style w:type="paragraph" w:styleId="BlockText">
    <w:name w:val="Block Text"/>
    <w:basedOn w:val="Normal"/>
    <w:rsid w:val="004F2C39"/>
    <w:pPr>
      <w:spacing w:after="120"/>
      <w:ind w:left="1440" w:right="1440"/>
    </w:pPr>
  </w:style>
  <w:style w:type="paragraph" w:styleId="BodyText2">
    <w:name w:val="Body Text 2"/>
    <w:basedOn w:val="Normal"/>
    <w:rsid w:val="004F2C39"/>
    <w:pPr>
      <w:spacing w:after="120" w:line="480" w:lineRule="auto"/>
    </w:pPr>
  </w:style>
  <w:style w:type="paragraph" w:customStyle="1" w:styleId="NormalParagraphStyle">
    <w:name w:val="NormalParagraphStyle"/>
    <w:basedOn w:val="Normal"/>
    <w:rsid w:val="00353B8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table" w:styleId="TableGrid">
    <w:name w:val="Table Grid"/>
    <w:basedOn w:val="TableNormal"/>
    <w:rsid w:val="000D3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Right-0cm">
    <w:name w:val="Style Right:  -0 cm"/>
    <w:basedOn w:val="Normal"/>
    <w:rsid w:val="0095270E"/>
    <w:rPr>
      <w:rFonts w:ascii="Arial" w:hAnsi="Arial"/>
      <w:sz w:val="22"/>
    </w:rPr>
  </w:style>
  <w:style w:type="paragraph" w:customStyle="1" w:styleId="StyleJustifiedLeft025cmRight05cm">
    <w:name w:val="Style Justified Left:  025 cm Right:  05 cm"/>
    <w:basedOn w:val="Normal"/>
    <w:rsid w:val="0095270E"/>
    <w:pPr>
      <w:ind w:left="142" w:right="284"/>
    </w:pPr>
    <w:rPr>
      <w:rFonts w:ascii="Arial" w:hAnsi="Arial"/>
      <w:b/>
      <w:sz w:val="22"/>
    </w:rPr>
  </w:style>
  <w:style w:type="paragraph" w:customStyle="1" w:styleId="StyleArial11ptJustifiedLeft025cmRight05cm">
    <w:name w:val="Style Arial 11 pt Justified Left:  025 cm Right:  05 cm"/>
    <w:basedOn w:val="Normal"/>
    <w:rsid w:val="0095270E"/>
    <w:pPr>
      <w:ind w:left="142" w:right="282"/>
    </w:pPr>
    <w:rPr>
      <w:rFonts w:ascii="Arial" w:hAnsi="Arial"/>
      <w:sz w:val="22"/>
    </w:rPr>
  </w:style>
  <w:style w:type="paragraph" w:styleId="Title">
    <w:name w:val="Title"/>
    <w:basedOn w:val="Normal"/>
    <w:next w:val="Normal"/>
    <w:link w:val="TitleChar"/>
    <w:qFormat/>
    <w:rsid w:val="00A90B8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90B8B"/>
    <w:rPr>
      <w:rFonts w:asciiTheme="majorHAnsi" w:eastAsiaTheme="majorEastAsia" w:hAnsiTheme="majorHAnsi" w:cstheme="majorBidi"/>
      <w:spacing w:val="-10"/>
      <w:kern w:val="28"/>
      <w:sz w:val="56"/>
      <w:szCs w:val="56"/>
      <w:lang w:eastAsia="fr-BE"/>
    </w:rPr>
  </w:style>
  <w:style w:type="character" w:styleId="SubtleEmphasis">
    <w:name w:val="Subtle Emphasis"/>
    <w:basedOn w:val="DefaultParagraphFont"/>
    <w:uiPriority w:val="19"/>
    <w:qFormat/>
    <w:rsid w:val="00A90B8B"/>
    <w:rPr>
      <w:i/>
      <w:iCs/>
      <w:color w:val="404040" w:themeColor="text1" w:themeTint="BF"/>
    </w:rPr>
  </w:style>
  <w:style w:type="paragraph" w:styleId="Subtitle">
    <w:name w:val="Subtitle"/>
    <w:basedOn w:val="Normal"/>
    <w:next w:val="Normal"/>
    <w:link w:val="SubtitleChar"/>
    <w:qFormat/>
    <w:rsid w:val="00A90B8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A90B8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fr-BE"/>
    </w:rPr>
  </w:style>
  <w:style w:type="paragraph" w:styleId="BalloonText">
    <w:name w:val="Balloon Text"/>
    <w:basedOn w:val="Normal"/>
    <w:link w:val="BalloonTextChar"/>
    <w:semiHidden/>
    <w:unhideWhenUsed/>
    <w:rsid w:val="004C46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C46FF"/>
    <w:rPr>
      <w:rFonts w:ascii="Segoe UI" w:hAnsi="Segoe UI" w:cs="Segoe UI"/>
      <w:sz w:val="18"/>
      <w:szCs w:val="18"/>
      <w:lang w:eastAsia="fr-BE"/>
    </w:rPr>
  </w:style>
  <w:style w:type="character" w:styleId="UnresolvedMention">
    <w:name w:val="Unresolved Mention"/>
    <w:basedOn w:val="DefaultParagraphFont"/>
    <w:uiPriority w:val="99"/>
    <w:semiHidden/>
    <w:unhideWhenUsed/>
    <w:rsid w:val="004124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&lt;Title&gt;</vt:lpstr>
    </vt:vector>
  </TitlesOfParts>
  <Company>Fontana identity &amp; design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&lt;Title&gt;</dc:title>
  <dc:creator>BA</dc:creator>
  <cp:lastModifiedBy>Birgit ARENS</cp:lastModifiedBy>
  <cp:revision>2</cp:revision>
  <cp:lastPrinted>2019-09-24T07:29:00Z</cp:lastPrinted>
  <dcterms:created xsi:type="dcterms:W3CDTF">2019-10-03T08:57:00Z</dcterms:created>
  <dcterms:modified xsi:type="dcterms:W3CDTF">2019-10-03T08:57:00Z</dcterms:modified>
</cp:coreProperties>
</file>