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29E0" w:rsidRDefault="00C01465" w:rsidP="00E029E0">
      <w:pPr>
        <w:pStyle w:val="Didefaul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color w:val="92A998"/>
          <w:sz w:val="66"/>
          <w:szCs w:val="66"/>
        </w:rPr>
      </w:pPr>
      <w:bookmarkStart w:id="0" w:name="_GoBack"/>
      <w:bookmarkEnd w:id="0"/>
      <w:r>
        <w:rPr>
          <w:noProof/>
          <w:color w:val="92A998"/>
          <w:sz w:val="66"/>
          <w:szCs w:val="6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Casella di testo 1" o:spid="_x0000_s1026" type="#_x0000_t202" style="position:absolute;margin-left:243.3pt;margin-top:-1.45pt;width:263.25pt;height:62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" filled="f" stroked="f" strokeweight="1pt">
            <v:stroke miterlimit="4"/>
            <v:textbox style="mso-fit-shape-to-text:t" inset="4pt,4pt,4pt,4pt">
              <w:txbxContent>
                <w:p w:rsidR="00911B69" w:rsidRPr="00911B69" w:rsidRDefault="00911B69">
                  <w:pPr>
                    <w:rPr>
                      <w:i/>
                      <w:iCs/>
                      <w:color w:val="000000" w:themeColor="text1"/>
                      <w:sz w:val="22"/>
                      <w:szCs w:val="22"/>
                    </w:rPr>
                  </w:pPr>
                </w:p>
              </w:txbxContent>
            </v:textbox>
          </v:shape>
        </w:pict>
      </w:r>
      <w:r w:rsidR="004D4F06">
        <w:rPr>
          <w:noProof/>
          <w:color w:val="92A998"/>
          <w:sz w:val="66"/>
          <w:szCs w:val="66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posOffset>-339989</wp:posOffset>
            </wp:positionH>
            <wp:positionV relativeFrom="margin">
              <wp:posOffset>517525</wp:posOffset>
            </wp:positionV>
            <wp:extent cx="2054225" cy="1549400"/>
            <wp:effectExtent l="0" t="0" r="0" b="0"/>
            <wp:wrapSquare wrapText="bothSides"/>
            <wp:docPr id="41" name="Immagine 41" descr="Immagine che contiene test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Immagine 41" descr="Immagine che contiene testo&#10;&#10;Descrizione generata automaticamente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 l="17663" t="22234" r="12868" b="11794"/>
                    <a:stretch/>
                  </pic:blipFill>
                  <pic:spPr bwMode="auto">
                    <a:xfrm>
                      <a:off x="0" y="0"/>
                      <a:ext cx="2054225" cy="15494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anchor>
        </w:drawing>
      </w:r>
      <w:r w:rsidR="00B31538">
        <w:rPr>
          <w:color w:val="92A998"/>
          <w:sz w:val="66"/>
          <w:szCs w:val="66"/>
        </w:rPr>
        <w:t xml:space="preserve"> </w:t>
      </w:r>
    </w:p>
    <w:p w:rsidR="004D4F06" w:rsidRDefault="004D4F06" w:rsidP="00E029E0">
      <w:pPr>
        <w:pStyle w:val="Didefaul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sz w:val="36"/>
          <w:szCs w:val="36"/>
        </w:rPr>
      </w:pPr>
    </w:p>
    <w:p w:rsidR="00E029E0" w:rsidRPr="00B31538" w:rsidRDefault="00E029E0" w:rsidP="00E029E0">
      <w:pPr>
        <w:pStyle w:val="Didefaul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sz w:val="22"/>
          <w:szCs w:val="22"/>
        </w:rPr>
      </w:pPr>
    </w:p>
    <w:p w:rsidR="00702958" w:rsidRPr="00702958" w:rsidRDefault="001807FC" w:rsidP="00702958">
      <w:pPr>
        <w:pStyle w:val="Didefaul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02958">
        <w:rPr>
          <w:rFonts w:ascii="Times New Roman" w:hAnsi="Times New Roman" w:cs="Times New Roman"/>
          <w:sz w:val="28"/>
          <w:szCs w:val="28"/>
        </w:rPr>
        <w:t xml:space="preserve">AZIONI FORMATIVE PER LA CONOSCENZA E </w:t>
      </w:r>
    </w:p>
    <w:p w:rsidR="001807FC" w:rsidRPr="00702958" w:rsidRDefault="001807FC" w:rsidP="00702958">
      <w:pPr>
        <w:pStyle w:val="Didefaul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02958">
        <w:rPr>
          <w:rFonts w:ascii="Times New Roman" w:hAnsi="Times New Roman" w:cs="Times New Roman"/>
          <w:sz w:val="28"/>
          <w:szCs w:val="28"/>
        </w:rPr>
        <w:t>L’UTILIZZO DEI DATI OPEN CONTENUTI NEL PORTALE</w:t>
      </w:r>
    </w:p>
    <w:p w:rsidR="001807FC" w:rsidRPr="00702958" w:rsidRDefault="001807FC" w:rsidP="001807FC">
      <w:pPr>
        <w:pStyle w:val="Didefaul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200"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807FC" w:rsidRPr="00702958" w:rsidRDefault="001807FC" w:rsidP="00702958">
      <w:pPr>
        <w:pStyle w:val="Didefaul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8372A9" w:rsidRPr="00702958" w:rsidRDefault="008372A9" w:rsidP="00702958">
      <w:pPr>
        <w:pStyle w:val="Didefaul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02958">
        <w:rPr>
          <w:rFonts w:ascii="Times New Roman" w:hAnsi="Times New Roman" w:cs="Times New Roman"/>
          <w:b/>
          <w:bCs/>
          <w:sz w:val="28"/>
          <w:szCs w:val="28"/>
        </w:rPr>
        <w:t>Incontro di presentazione del progetto O.K. Open Knowledge</w:t>
      </w:r>
    </w:p>
    <w:p w:rsidR="008372A9" w:rsidRPr="00702958" w:rsidRDefault="008372A9" w:rsidP="00702958">
      <w:pPr>
        <w:pStyle w:val="Didefaul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360" w:lineRule="auto"/>
        <w:jc w:val="center"/>
        <w:rPr>
          <w:rFonts w:ascii="Times New Roman" w:hAnsi="Times New Roman" w:cs="Times New Roman"/>
          <w:b/>
          <w:bCs/>
          <w:color w:val="92A998"/>
          <w:sz w:val="28"/>
          <w:szCs w:val="28"/>
        </w:rPr>
      </w:pPr>
    </w:p>
    <w:p w:rsidR="008372A9" w:rsidRPr="00702958" w:rsidRDefault="008372A9" w:rsidP="00702958">
      <w:pPr>
        <w:pStyle w:val="Didefaul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0295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8A5A34" w:rsidRPr="00702958">
        <w:rPr>
          <w:rFonts w:ascii="Times New Roman" w:hAnsi="Times New Roman" w:cs="Times New Roman"/>
          <w:b/>
          <w:bCs/>
          <w:sz w:val="28"/>
          <w:szCs w:val="28"/>
        </w:rPr>
        <w:t xml:space="preserve">Messina, </w:t>
      </w:r>
      <w:r w:rsidR="00F96B6E">
        <w:rPr>
          <w:rFonts w:ascii="Times New Roman" w:hAnsi="Times New Roman" w:cs="Times New Roman"/>
          <w:b/>
          <w:bCs/>
          <w:sz w:val="28"/>
          <w:szCs w:val="28"/>
        </w:rPr>
        <w:t>22 marzo 2022</w:t>
      </w:r>
      <w:r w:rsidRPr="00702958">
        <w:rPr>
          <w:rFonts w:ascii="Times New Roman" w:hAnsi="Times New Roman" w:cs="Times New Roman"/>
          <w:b/>
          <w:bCs/>
          <w:sz w:val="28"/>
          <w:szCs w:val="28"/>
        </w:rPr>
        <w:t xml:space="preserve"> - ore </w:t>
      </w:r>
      <w:r w:rsidR="003B126D">
        <w:rPr>
          <w:rFonts w:ascii="Times New Roman" w:hAnsi="Times New Roman" w:cs="Times New Roman"/>
          <w:b/>
          <w:bCs/>
          <w:sz w:val="28"/>
          <w:szCs w:val="28"/>
        </w:rPr>
        <w:t>09.3</w:t>
      </w:r>
      <w:r w:rsidRPr="00702958">
        <w:rPr>
          <w:rFonts w:ascii="Times New Roman" w:hAnsi="Times New Roman" w:cs="Times New Roman"/>
          <w:b/>
          <w:bCs/>
          <w:sz w:val="28"/>
          <w:szCs w:val="28"/>
        </w:rPr>
        <w:t>0</w:t>
      </w:r>
    </w:p>
    <w:p w:rsidR="008372A9" w:rsidRPr="00702958" w:rsidRDefault="008372A9" w:rsidP="00702958">
      <w:pPr>
        <w:pStyle w:val="Didefaul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02958">
        <w:rPr>
          <w:rFonts w:ascii="Times New Roman" w:hAnsi="Times New Roman" w:cs="Times New Roman"/>
          <w:b/>
          <w:bCs/>
          <w:sz w:val="28"/>
          <w:szCs w:val="28"/>
        </w:rPr>
        <w:t xml:space="preserve">Camera di commercio di </w:t>
      </w:r>
      <w:r w:rsidR="008A5A34" w:rsidRPr="00702958">
        <w:rPr>
          <w:rFonts w:ascii="Times New Roman" w:hAnsi="Times New Roman" w:cs="Times New Roman"/>
          <w:b/>
          <w:bCs/>
          <w:sz w:val="28"/>
          <w:szCs w:val="28"/>
        </w:rPr>
        <w:t>Messina</w:t>
      </w:r>
    </w:p>
    <w:p w:rsidR="008372A9" w:rsidRPr="00702958" w:rsidRDefault="008372A9" w:rsidP="00702958">
      <w:pPr>
        <w:pStyle w:val="Didefaul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F87169" w:rsidRPr="00702958" w:rsidRDefault="00F87169" w:rsidP="00702958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  <w:u w:color="000000"/>
        </w:rPr>
      </w:pPr>
      <w:r w:rsidRPr="00702958">
        <w:rPr>
          <w:rFonts w:ascii="Times New Roman" w:hAnsi="Times New Roman" w:cs="Times New Roman"/>
          <w:color w:val="000000"/>
          <w:sz w:val="24"/>
          <w:szCs w:val="24"/>
          <w:u w:color="000000"/>
        </w:rPr>
        <w:t xml:space="preserve">Il Roadshow </w:t>
      </w:r>
      <w:r w:rsidR="00564F49" w:rsidRPr="00702958">
        <w:rPr>
          <w:rFonts w:ascii="Times New Roman" w:hAnsi="Times New Roman" w:cs="Times New Roman"/>
          <w:color w:val="000000"/>
          <w:sz w:val="24"/>
          <w:szCs w:val="24"/>
          <w:u w:color="000000"/>
        </w:rPr>
        <w:t xml:space="preserve">rappresenta l’avvio nei territori del progetto “OK Open Knowledge” che </w:t>
      </w:r>
      <w:r w:rsidR="0036290F" w:rsidRPr="00702958">
        <w:rPr>
          <w:rFonts w:ascii="Times New Roman" w:hAnsi="Times New Roman" w:cs="Times New Roman"/>
          <w:color w:val="000000"/>
          <w:sz w:val="24"/>
          <w:szCs w:val="24"/>
          <w:u w:color="000000"/>
        </w:rPr>
        <w:t>si propone di promuovere presso le istituzioni e la società civile l’utilizzo del Portale “Open Data Aziende Confiscate”</w:t>
      </w:r>
      <w:r w:rsidR="00564F49" w:rsidRPr="00702958">
        <w:rPr>
          <w:rFonts w:ascii="Times New Roman" w:hAnsi="Times New Roman" w:cs="Times New Roman"/>
          <w:color w:val="000000"/>
          <w:sz w:val="24"/>
          <w:szCs w:val="24"/>
          <w:u w:color="000000"/>
        </w:rPr>
        <w:t xml:space="preserve">, </w:t>
      </w:r>
      <w:r w:rsidR="0036290F" w:rsidRPr="00702958">
        <w:rPr>
          <w:rFonts w:ascii="Times New Roman" w:hAnsi="Times New Roman" w:cs="Times New Roman"/>
          <w:color w:val="000000"/>
          <w:sz w:val="24"/>
          <w:szCs w:val="24"/>
          <w:u w:color="000000"/>
        </w:rPr>
        <w:t xml:space="preserve">facendo emergere la sua funzione di supporto informativo delle strategie e delle azioni volte alla gestione e valorizzazione delle aziende confiscate. </w:t>
      </w:r>
    </w:p>
    <w:p w:rsidR="000F0283" w:rsidRPr="00702958" w:rsidRDefault="0036290F" w:rsidP="00702958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  <w:u w:color="000000"/>
        </w:rPr>
      </w:pPr>
      <w:r w:rsidRPr="00702958">
        <w:rPr>
          <w:rFonts w:ascii="Times New Roman" w:hAnsi="Times New Roman" w:cs="Times New Roman"/>
          <w:color w:val="000000"/>
          <w:sz w:val="24"/>
          <w:szCs w:val="24"/>
          <w:u w:color="000000"/>
        </w:rPr>
        <w:t>Tale attività di promozione è volta anche a creare le condizioni per un confronto sistematico tra i vari attori pubblici e privati presenti sul territorio e una riflessione sulle azioni sinergiche e l’interscambio dei dati.</w:t>
      </w:r>
    </w:p>
    <w:p w:rsidR="00095174" w:rsidRPr="00702958" w:rsidRDefault="00095174" w:rsidP="00095174">
      <w:pPr>
        <w:pStyle w:val="Paragrafoelenco"/>
        <w:spacing w:after="60" w:line="276" w:lineRule="auto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u w:color="000000"/>
          <w:lang w:eastAsia="it-IT"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499"/>
      </w:tblGrid>
      <w:tr w:rsidR="004C7EBE" w:rsidRPr="00702958" w:rsidTr="00CF1C78">
        <w:tc>
          <w:tcPr>
            <w:tcW w:w="8499" w:type="dxa"/>
            <w:vAlign w:val="center"/>
          </w:tcPr>
          <w:p w:rsidR="004C7EBE" w:rsidRPr="00702958" w:rsidRDefault="004C7EBE" w:rsidP="002C1C35">
            <w:pPr>
              <w:pStyle w:val="Didefault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7EBE" w:rsidRPr="00702958" w:rsidRDefault="004C7EBE" w:rsidP="002C1C35">
            <w:pPr>
              <w:pStyle w:val="Didefault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29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ore </w:t>
            </w:r>
            <w:r w:rsidR="003B12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09:3</w:t>
            </w:r>
            <w:r w:rsidRPr="007029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  <w:r w:rsidRPr="007029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ab/>
              <w:t>Saluti istituzionali</w:t>
            </w:r>
          </w:p>
          <w:p w:rsidR="004C7EBE" w:rsidRPr="00702958" w:rsidRDefault="00702958" w:rsidP="004C7EBE">
            <w:pPr>
              <w:pStyle w:val="Didefault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1416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70295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Ivo Blandina, </w:t>
            </w:r>
            <w:r w:rsidR="00017AE2" w:rsidRPr="0070295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Presidente</w:t>
            </w:r>
            <w:r w:rsidRPr="0070295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="001343A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Camera di c</w:t>
            </w:r>
            <w:r w:rsidR="004C7EBE" w:rsidRPr="0070295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ommercio</w:t>
            </w:r>
            <w:r w:rsidRPr="0070295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Messina</w:t>
            </w:r>
          </w:p>
          <w:p w:rsidR="00702958" w:rsidRPr="00702958" w:rsidRDefault="00702958" w:rsidP="00702958">
            <w:pPr>
              <w:pStyle w:val="Didefault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1416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AD123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Cosima Di Stani, Prefetto di Messina</w:t>
            </w:r>
          </w:p>
          <w:p w:rsidR="004C7EBE" w:rsidRPr="00702958" w:rsidRDefault="004C7EBE" w:rsidP="002C1C35">
            <w:pPr>
              <w:pStyle w:val="Didefault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7EBE" w:rsidRPr="00702958" w:rsidRDefault="004C7EBE" w:rsidP="002C1C35">
            <w:pPr>
              <w:pStyle w:val="Didefault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29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ore </w:t>
            </w:r>
            <w:r w:rsidR="003B12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10:00</w:t>
            </w:r>
            <w:r w:rsidRPr="007029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ab/>
              <w:t xml:space="preserve">Introduce </w:t>
            </w:r>
          </w:p>
          <w:p w:rsidR="00296B3E" w:rsidRDefault="001343AF" w:rsidP="00296B3E">
            <w:pPr>
              <w:pStyle w:val="Didefault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1416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Paola Sabella, Segretaria g</w:t>
            </w:r>
            <w:r w:rsidR="00AD1231" w:rsidRPr="0070295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enerale Camera di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c</w:t>
            </w:r>
            <w:r w:rsidR="00AD1231" w:rsidRPr="0070295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ommercio Messina</w:t>
            </w:r>
          </w:p>
          <w:p w:rsidR="00296B3E" w:rsidRPr="00702958" w:rsidRDefault="00296B3E" w:rsidP="00296B3E">
            <w:pPr>
              <w:pStyle w:val="Didefault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ab/>
            </w:r>
          </w:p>
          <w:p w:rsidR="00296B3E" w:rsidRPr="00C359B3" w:rsidRDefault="00296B3E" w:rsidP="00296B3E">
            <w:pPr>
              <w:pStyle w:val="Didefault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1416"/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C359B3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Modera</w:t>
            </w:r>
          </w:p>
          <w:p w:rsidR="004C7EBE" w:rsidRPr="00702958" w:rsidRDefault="00296B3E" w:rsidP="004C7EBE">
            <w:pPr>
              <w:pStyle w:val="Didefault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1416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C359B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Marianna Barone, Responsabile Comunicazione Camera di commercio Messina</w:t>
            </w:r>
          </w:p>
          <w:p w:rsidR="004C7EBE" w:rsidRPr="00702958" w:rsidRDefault="004C7EBE" w:rsidP="002C1C35">
            <w:pPr>
              <w:pStyle w:val="Didefault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7EBE" w:rsidRPr="00702958" w:rsidRDefault="004C7EBE" w:rsidP="002C1C35">
            <w:pPr>
              <w:pStyle w:val="Didefault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1418" w:hanging="1418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29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ore </w:t>
            </w:r>
            <w:r w:rsidR="003B12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  <w:r w:rsidR="00702958" w:rsidRPr="007029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  <w:r w:rsidR="000D1F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</w:t>
            </w:r>
            <w:r w:rsidRPr="007029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ab/>
              <w:t>Presentazione del progetto O.K. Open Knowledge - Conoscere le aziende confiscate</w:t>
            </w:r>
          </w:p>
          <w:p w:rsidR="004C7EBE" w:rsidRPr="00702958" w:rsidRDefault="004C7EBE" w:rsidP="002C1C35">
            <w:pPr>
              <w:pStyle w:val="Didefault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1416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70295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Giuseppe Del Medico - Unioncamere - Responsabile progetto Open knowledge</w:t>
            </w:r>
          </w:p>
          <w:p w:rsidR="004C7EBE" w:rsidRPr="00702958" w:rsidRDefault="004C7EBE" w:rsidP="002C1C35">
            <w:pPr>
              <w:pStyle w:val="Didefault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7EBE" w:rsidRPr="00702958" w:rsidRDefault="000D1F65" w:rsidP="002C1C35">
            <w:pPr>
              <w:pStyle w:val="Didefault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1418" w:hanging="1418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ore 10</w:t>
            </w:r>
            <w:r w:rsidR="004D7B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:45</w:t>
            </w:r>
            <w:r w:rsidR="004C7EBE" w:rsidRPr="007029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ab/>
            </w:r>
            <w:r w:rsidR="00702958" w:rsidRPr="007029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</w:t>
            </w:r>
            <w:r w:rsidR="004C7EBE" w:rsidRPr="007029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 portale “open data aziende confiscate” e le informazioni di inquadramento del fenomeno</w:t>
            </w:r>
          </w:p>
          <w:p w:rsidR="004C7EBE" w:rsidRDefault="004C7EBE" w:rsidP="002C1C35">
            <w:pPr>
              <w:pStyle w:val="Didefault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1416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70295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Paolo Cortese - Centro </w:t>
            </w:r>
            <w:r w:rsidR="00296B3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</w:t>
            </w:r>
            <w:r w:rsidRPr="0070295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tudi </w:t>
            </w:r>
            <w:r w:rsidR="0070295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del</w:t>
            </w:r>
            <w:r w:rsidR="00702958" w:rsidRPr="0070295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</w:t>
            </w:r>
            <w:r w:rsidR="0070295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e</w:t>
            </w:r>
            <w:r w:rsidR="00702958" w:rsidRPr="0070295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="001343A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Camere di c</w:t>
            </w:r>
            <w:r w:rsidRPr="0070295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ommercio Guglielmo Tagliacarne Project manager Osservatori sui Fattori di Sviluppo</w:t>
            </w:r>
          </w:p>
          <w:p w:rsidR="00C33D2D" w:rsidRDefault="00C33D2D" w:rsidP="002C1C35">
            <w:pPr>
              <w:pStyle w:val="Didefault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1416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C33D2D" w:rsidRDefault="003B126D" w:rsidP="00296B3E">
            <w:pPr>
              <w:pStyle w:val="Didefault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1418" w:hanging="1418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ore 11</w:t>
            </w:r>
            <w:r w:rsidR="004D7B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:15</w:t>
            </w:r>
            <w:r w:rsidR="00C33D2D" w:rsidRPr="007029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ab/>
            </w:r>
            <w:r w:rsidR="00296B3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Interventi: </w:t>
            </w:r>
          </w:p>
          <w:p w:rsidR="00C33D2D" w:rsidRDefault="00296B3E" w:rsidP="00C33D2D">
            <w:pPr>
              <w:pStyle w:val="Didefault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1418" w:hanging="1418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           </w:t>
            </w:r>
            <w:r w:rsidR="001343AF" w:rsidRPr="007263DD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Giuseppe Quattrone</w:t>
            </w:r>
            <w:r w:rsidR="00C33D2D" w:rsidRPr="007263DD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, Dirigente </w:t>
            </w:r>
            <w:r w:rsidR="001343AF" w:rsidRPr="007263DD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u</w:t>
            </w:r>
            <w:r w:rsidR="00C33D2D" w:rsidRPr="007263DD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fficio </w:t>
            </w:r>
            <w:r w:rsidR="001343AF" w:rsidRPr="007263DD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“Aziende sequestrate e confiscate 2” Sede di Reggio Calabria </w:t>
            </w:r>
            <w:r w:rsidR="00C33D2D" w:rsidRPr="007263DD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Agenzia nazionale per </w:t>
            </w:r>
            <w:r w:rsidR="001343AF" w:rsidRPr="007263DD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l’</w:t>
            </w:r>
            <w:r w:rsidR="00C33D2D" w:rsidRPr="007263DD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Amministrazione e la destinazione dei beni sequestrati e confiscati alla criminalit</w:t>
            </w:r>
            <w:r w:rsidR="00C33D2D" w:rsidRPr="007263DD">
              <w:rPr>
                <w:rFonts w:ascii="Times New Roman" w:hAnsi="Times New Roman" w:cs="Times New Roman" w:hint="eastAsia"/>
                <w:bCs/>
                <w:i/>
                <w:sz w:val="24"/>
                <w:szCs w:val="24"/>
              </w:rPr>
              <w:t>à</w:t>
            </w:r>
            <w:r w:rsidR="00C33D2D" w:rsidRPr="007263DD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organizzata</w:t>
            </w:r>
          </w:p>
          <w:p w:rsidR="001343AF" w:rsidRDefault="001343AF" w:rsidP="001343AF">
            <w:pPr>
              <w:pStyle w:val="Didefault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1418" w:hanging="1418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1343AF" w:rsidRDefault="00296B3E" w:rsidP="001343AF">
            <w:pPr>
              <w:pStyle w:val="Didefault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1418" w:hanging="1418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           </w:t>
            </w:r>
            <w:r w:rsidR="001343AF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Gaetano Giunta, S</w:t>
            </w:r>
            <w:r w:rsidR="001343AF" w:rsidRPr="001343AF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egretario generale Fondazione di Comunit</w:t>
            </w:r>
            <w:r w:rsidR="001343AF" w:rsidRPr="001343AF">
              <w:rPr>
                <w:rFonts w:ascii="Times New Roman" w:hAnsi="Times New Roman" w:cs="Times New Roman" w:hint="eastAsia"/>
                <w:bCs/>
                <w:i/>
                <w:sz w:val="24"/>
                <w:szCs w:val="24"/>
              </w:rPr>
              <w:t>à</w:t>
            </w: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</w:t>
            </w:r>
            <w:r w:rsidR="001343AF" w:rsidRPr="001343AF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Messina</w:t>
            </w:r>
          </w:p>
          <w:p w:rsidR="00C33D2D" w:rsidRPr="00702958" w:rsidRDefault="00C33D2D" w:rsidP="002C1C35">
            <w:pPr>
              <w:pStyle w:val="Didefault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1416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4C7EBE" w:rsidRPr="00702958" w:rsidRDefault="004C7EBE" w:rsidP="00913D07">
            <w:pPr>
              <w:pStyle w:val="Didefault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29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ore </w:t>
            </w:r>
            <w:r w:rsidR="000D1F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</w:t>
            </w:r>
            <w:r w:rsidR="004D7B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.45</w:t>
            </w:r>
            <w:r w:rsidRPr="007029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Dibattito ed eventuali domande</w:t>
            </w:r>
          </w:p>
        </w:tc>
      </w:tr>
      <w:tr w:rsidR="004C7EBE" w:rsidRPr="00C22E1E" w:rsidTr="00CF1C78">
        <w:trPr>
          <w:trHeight w:val="624"/>
        </w:trPr>
        <w:tc>
          <w:tcPr>
            <w:tcW w:w="8499" w:type="dxa"/>
            <w:vAlign w:val="center"/>
          </w:tcPr>
          <w:p w:rsidR="004C7EBE" w:rsidRPr="00C22E1E" w:rsidRDefault="004C7EBE" w:rsidP="000F0283">
            <w:pPr>
              <w:pStyle w:val="Didefault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before="120" w:after="120" w:line="276" w:lineRule="auto"/>
              <w:rPr>
                <w:caps/>
                <w:smallCaps/>
                <w:sz w:val="28"/>
                <w:szCs w:val="26"/>
              </w:rPr>
            </w:pPr>
          </w:p>
        </w:tc>
      </w:tr>
      <w:tr w:rsidR="004C7EBE" w:rsidRPr="00C22E1E" w:rsidTr="00CF1C78">
        <w:trPr>
          <w:trHeight w:val="624"/>
        </w:trPr>
        <w:tc>
          <w:tcPr>
            <w:tcW w:w="8499" w:type="dxa"/>
            <w:vAlign w:val="center"/>
          </w:tcPr>
          <w:p w:rsidR="004C7EBE" w:rsidRPr="002C1C35" w:rsidRDefault="004C7EBE" w:rsidP="002C1C35">
            <w:pPr>
              <w:spacing w:before="120" w:after="120" w:line="276" w:lineRule="auto"/>
              <w:rPr>
                <w:rFonts w:ascii="Roboto Light" w:hAnsi="Roboto Light" w:cs="Arial Unicode MS"/>
                <w:b/>
                <w:bCs/>
                <w:color w:val="000000"/>
                <w:sz w:val="24"/>
                <w:szCs w:val="24"/>
                <w:u w:color="000000"/>
              </w:rPr>
            </w:pPr>
          </w:p>
        </w:tc>
      </w:tr>
      <w:tr w:rsidR="004C7EBE" w:rsidRPr="00C22E1E" w:rsidTr="00CF1C78">
        <w:trPr>
          <w:trHeight w:val="624"/>
        </w:trPr>
        <w:tc>
          <w:tcPr>
            <w:tcW w:w="8499" w:type="dxa"/>
            <w:vAlign w:val="center"/>
          </w:tcPr>
          <w:p w:rsidR="004C7EBE" w:rsidRPr="002C1C35" w:rsidRDefault="004C7EBE" w:rsidP="002C1C35">
            <w:pPr>
              <w:spacing w:before="120" w:after="120" w:line="276" w:lineRule="auto"/>
              <w:rPr>
                <w:rFonts w:ascii="Roboto Light" w:hAnsi="Roboto Light" w:cs="Arial Unicode MS"/>
                <w:b/>
                <w:bCs/>
                <w:color w:val="000000"/>
                <w:sz w:val="24"/>
                <w:szCs w:val="24"/>
                <w:u w:color="000000"/>
              </w:rPr>
            </w:pPr>
          </w:p>
        </w:tc>
      </w:tr>
      <w:tr w:rsidR="004C7EBE" w:rsidRPr="00C22E1E" w:rsidTr="00CF1C78">
        <w:trPr>
          <w:trHeight w:val="624"/>
        </w:trPr>
        <w:tc>
          <w:tcPr>
            <w:tcW w:w="8499" w:type="dxa"/>
            <w:vAlign w:val="center"/>
          </w:tcPr>
          <w:p w:rsidR="004C7EBE" w:rsidRPr="002C1C35" w:rsidRDefault="004C7EBE" w:rsidP="002C1C35">
            <w:pPr>
              <w:spacing w:before="120" w:after="120" w:line="276" w:lineRule="auto"/>
              <w:rPr>
                <w:rFonts w:ascii="Roboto Light" w:hAnsi="Roboto Light" w:cs="Arial Unicode MS"/>
                <w:b/>
                <w:bCs/>
                <w:color w:val="000000"/>
                <w:sz w:val="24"/>
                <w:szCs w:val="24"/>
                <w:u w:color="000000"/>
              </w:rPr>
            </w:pPr>
          </w:p>
        </w:tc>
      </w:tr>
      <w:tr w:rsidR="004C7EBE" w:rsidRPr="00C22E1E" w:rsidTr="00CF1C78">
        <w:trPr>
          <w:trHeight w:val="624"/>
        </w:trPr>
        <w:tc>
          <w:tcPr>
            <w:tcW w:w="8499" w:type="dxa"/>
            <w:vAlign w:val="center"/>
          </w:tcPr>
          <w:p w:rsidR="004C7EBE" w:rsidRPr="00C22E1E" w:rsidRDefault="004C7EBE" w:rsidP="000F0283">
            <w:pPr>
              <w:spacing w:before="120" w:after="120" w:line="276" w:lineRule="auto"/>
              <w:rPr>
                <w:rFonts w:ascii="Roboto Light" w:hAnsi="Roboto Light" w:cs="Arial Unicode MS"/>
                <w:b/>
                <w:bCs/>
                <w:color w:val="000000"/>
                <w:sz w:val="24"/>
                <w:szCs w:val="24"/>
                <w:u w:color="000000"/>
              </w:rPr>
            </w:pPr>
            <w:r w:rsidRPr="00C22E1E">
              <w:rPr>
                <w:rFonts w:ascii="Roboto Light" w:hAnsi="Roboto Light" w:cs="Arial Unicode MS"/>
                <w:b/>
                <w:bCs/>
                <w:color w:val="000000"/>
                <w:sz w:val="24"/>
                <w:szCs w:val="24"/>
                <w:u w:color="000000"/>
              </w:rPr>
              <w:t xml:space="preserve"> </w:t>
            </w:r>
          </w:p>
        </w:tc>
      </w:tr>
      <w:tr w:rsidR="00C33D2D" w:rsidRPr="00C22E1E" w:rsidTr="00CF1C78">
        <w:trPr>
          <w:trHeight w:val="624"/>
        </w:trPr>
        <w:tc>
          <w:tcPr>
            <w:tcW w:w="8499" w:type="dxa"/>
            <w:vAlign w:val="center"/>
          </w:tcPr>
          <w:p w:rsidR="00C33D2D" w:rsidRPr="00C22E1E" w:rsidRDefault="00C33D2D" w:rsidP="000F0283">
            <w:pPr>
              <w:spacing w:before="120" w:line="276" w:lineRule="auto"/>
              <w:rPr>
                <w:rFonts w:ascii="Roboto Light" w:hAnsi="Roboto Light" w:cs="Arial Unicode MS"/>
                <w:b/>
                <w:bCs/>
                <w:color w:val="000000"/>
                <w:sz w:val="24"/>
                <w:szCs w:val="24"/>
                <w:u w:color="000000"/>
              </w:rPr>
            </w:pPr>
          </w:p>
        </w:tc>
      </w:tr>
      <w:tr w:rsidR="00C33D2D" w:rsidRPr="00C22E1E" w:rsidTr="00CF1C78">
        <w:trPr>
          <w:trHeight w:val="624"/>
        </w:trPr>
        <w:tc>
          <w:tcPr>
            <w:tcW w:w="8499" w:type="dxa"/>
            <w:vAlign w:val="center"/>
          </w:tcPr>
          <w:p w:rsidR="00C33D2D" w:rsidRPr="00C22E1E" w:rsidRDefault="00C33D2D" w:rsidP="000F0283">
            <w:pPr>
              <w:spacing w:before="120" w:line="276" w:lineRule="auto"/>
              <w:rPr>
                <w:rFonts w:ascii="Roboto Light" w:hAnsi="Roboto Light" w:cs="Arial Unicode MS"/>
                <w:b/>
                <w:bCs/>
                <w:color w:val="000000"/>
                <w:sz w:val="24"/>
                <w:szCs w:val="24"/>
                <w:u w:color="000000"/>
              </w:rPr>
            </w:pPr>
          </w:p>
        </w:tc>
      </w:tr>
      <w:tr w:rsidR="00C33D2D" w:rsidRPr="00C22E1E" w:rsidTr="00CF1C78">
        <w:trPr>
          <w:trHeight w:val="624"/>
        </w:trPr>
        <w:tc>
          <w:tcPr>
            <w:tcW w:w="8499" w:type="dxa"/>
            <w:vAlign w:val="center"/>
          </w:tcPr>
          <w:p w:rsidR="00C33D2D" w:rsidRPr="00C22E1E" w:rsidRDefault="00C33D2D" w:rsidP="000F0283">
            <w:pPr>
              <w:spacing w:before="120" w:line="276" w:lineRule="auto"/>
              <w:rPr>
                <w:rFonts w:ascii="Roboto Light" w:hAnsi="Roboto Light" w:cs="Arial Unicode MS"/>
                <w:b/>
                <w:bCs/>
                <w:color w:val="000000"/>
                <w:sz w:val="24"/>
                <w:szCs w:val="24"/>
                <w:u w:color="000000"/>
              </w:rPr>
            </w:pPr>
          </w:p>
        </w:tc>
      </w:tr>
      <w:tr w:rsidR="00C33D2D" w:rsidRPr="00C22E1E" w:rsidTr="00CF1C78">
        <w:trPr>
          <w:trHeight w:val="624"/>
        </w:trPr>
        <w:tc>
          <w:tcPr>
            <w:tcW w:w="8499" w:type="dxa"/>
            <w:vAlign w:val="center"/>
          </w:tcPr>
          <w:p w:rsidR="00C33D2D" w:rsidRPr="00C22E1E" w:rsidRDefault="00C33D2D" w:rsidP="000F0283">
            <w:pPr>
              <w:spacing w:before="120" w:line="276" w:lineRule="auto"/>
              <w:rPr>
                <w:rFonts w:ascii="Roboto Light" w:hAnsi="Roboto Light" w:cs="Arial Unicode MS"/>
                <w:b/>
                <w:bCs/>
                <w:color w:val="000000"/>
                <w:sz w:val="24"/>
                <w:szCs w:val="24"/>
                <w:u w:color="000000"/>
              </w:rPr>
            </w:pPr>
          </w:p>
        </w:tc>
      </w:tr>
      <w:tr w:rsidR="00C33D2D" w:rsidRPr="00C22E1E" w:rsidTr="00CF1C78">
        <w:trPr>
          <w:trHeight w:val="624"/>
        </w:trPr>
        <w:tc>
          <w:tcPr>
            <w:tcW w:w="8499" w:type="dxa"/>
            <w:vAlign w:val="center"/>
          </w:tcPr>
          <w:p w:rsidR="00C33D2D" w:rsidRPr="00C22E1E" w:rsidRDefault="00C33D2D" w:rsidP="000F0283">
            <w:pPr>
              <w:spacing w:before="120" w:line="276" w:lineRule="auto"/>
              <w:rPr>
                <w:rFonts w:ascii="Roboto Light" w:hAnsi="Roboto Light" w:cs="Arial Unicode MS"/>
                <w:b/>
                <w:bCs/>
                <w:color w:val="000000"/>
                <w:sz w:val="24"/>
                <w:szCs w:val="24"/>
                <w:u w:color="000000"/>
              </w:rPr>
            </w:pPr>
          </w:p>
        </w:tc>
      </w:tr>
      <w:tr w:rsidR="00C33D2D" w:rsidRPr="00C22E1E" w:rsidTr="00CF1C78">
        <w:trPr>
          <w:trHeight w:val="624"/>
        </w:trPr>
        <w:tc>
          <w:tcPr>
            <w:tcW w:w="8499" w:type="dxa"/>
            <w:vAlign w:val="center"/>
          </w:tcPr>
          <w:p w:rsidR="00C33D2D" w:rsidRPr="00C22E1E" w:rsidRDefault="00C33D2D" w:rsidP="000F0283">
            <w:pPr>
              <w:spacing w:before="120" w:line="276" w:lineRule="auto"/>
              <w:rPr>
                <w:rFonts w:ascii="Roboto Light" w:hAnsi="Roboto Light" w:cs="Arial Unicode MS"/>
                <w:b/>
                <w:bCs/>
                <w:color w:val="000000"/>
                <w:sz w:val="24"/>
                <w:szCs w:val="24"/>
                <w:u w:color="000000"/>
              </w:rPr>
            </w:pPr>
          </w:p>
        </w:tc>
      </w:tr>
      <w:tr w:rsidR="00C33D2D" w:rsidRPr="00C22E1E" w:rsidTr="00CF1C78">
        <w:trPr>
          <w:trHeight w:val="624"/>
        </w:trPr>
        <w:tc>
          <w:tcPr>
            <w:tcW w:w="8499" w:type="dxa"/>
            <w:vAlign w:val="center"/>
          </w:tcPr>
          <w:p w:rsidR="00C33D2D" w:rsidRPr="00C22E1E" w:rsidRDefault="00C33D2D" w:rsidP="000F0283">
            <w:pPr>
              <w:spacing w:before="120" w:line="276" w:lineRule="auto"/>
              <w:rPr>
                <w:rFonts w:ascii="Roboto Light" w:hAnsi="Roboto Light" w:cs="Arial Unicode MS"/>
                <w:b/>
                <w:bCs/>
                <w:color w:val="000000"/>
                <w:sz w:val="24"/>
                <w:szCs w:val="24"/>
                <w:u w:color="000000"/>
              </w:rPr>
            </w:pPr>
          </w:p>
        </w:tc>
      </w:tr>
    </w:tbl>
    <w:p w:rsidR="00F87169" w:rsidRDefault="00F87169" w:rsidP="002F04D6">
      <w:pPr>
        <w:pStyle w:val="Didefaul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200" w:line="276" w:lineRule="auto"/>
        <w:rPr>
          <w:sz w:val="24"/>
          <w:szCs w:val="24"/>
        </w:rPr>
      </w:pPr>
    </w:p>
    <w:p w:rsidR="00F87169" w:rsidRPr="00C22E1E" w:rsidRDefault="00F87169" w:rsidP="002F04D6">
      <w:pPr>
        <w:pStyle w:val="Didefaul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200" w:line="276" w:lineRule="auto"/>
        <w:rPr>
          <w:i/>
          <w:iCs/>
          <w:sz w:val="24"/>
          <w:szCs w:val="24"/>
        </w:rPr>
      </w:pPr>
      <w:r w:rsidRPr="00C22E1E">
        <w:rPr>
          <w:i/>
          <w:iCs/>
          <w:sz w:val="24"/>
          <w:szCs w:val="24"/>
        </w:rPr>
        <w:t xml:space="preserve"> </w:t>
      </w:r>
    </w:p>
    <w:sectPr w:rsidR="00F87169" w:rsidRPr="00C22E1E" w:rsidSect="000F0283">
      <w:headerReference w:type="default" r:id="rId9"/>
      <w:footerReference w:type="default" r:id="rId10"/>
      <w:pgSz w:w="11906" w:h="16838" w:code="9"/>
      <w:pgMar w:top="1786" w:right="1134" w:bottom="1134" w:left="1134" w:header="709" w:footer="737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05EFA" w:rsidRDefault="00605EFA">
      <w:r>
        <w:separator/>
      </w:r>
    </w:p>
  </w:endnote>
  <w:endnote w:type="continuationSeparator" w:id="0">
    <w:p w:rsidR="00605EFA" w:rsidRDefault="00605EF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Roboto Light">
    <w:altName w:val="Arial"/>
    <w:charset w:val="00"/>
    <w:family w:val="auto"/>
    <w:pitch w:val="variable"/>
    <w:sig w:usb0="E00002FF" w:usb1="5000205B" w:usb2="0000002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Arial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96489779"/>
      <w:docPartObj>
        <w:docPartGallery w:val="Page Numbers (Bottom of Page)"/>
        <w:docPartUnique/>
      </w:docPartObj>
    </w:sdtPr>
    <w:sdtEndPr>
      <w:rPr>
        <w:rFonts w:ascii="Roboto Light" w:hAnsi="Roboto Light"/>
      </w:rPr>
    </w:sdtEndPr>
    <w:sdtContent>
      <w:p w:rsidR="000F0283" w:rsidRPr="000F0283" w:rsidRDefault="00C01465" w:rsidP="000F0283">
        <w:pPr>
          <w:pStyle w:val="Pidipagina"/>
          <w:jc w:val="right"/>
          <w:rPr>
            <w:rFonts w:ascii="Roboto Light" w:hAnsi="Roboto Light"/>
          </w:rPr>
        </w:pPr>
        <w:r w:rsidRPr="000F0283">
          <w:rPr>
            <w:rFonts w:ascii="Roboto Light" w:hAnsi="Roboto Light"/>
          </w:rPr>
          <w:fldChar w:fldCharType="begin"/>
        </w:r>
        <w:r w:rsidR="000F0283" w:rsidRPr="000F0283">
          <w:rPr>
            <w:rFonts w:ascii="Roboto Light" w:hAnsi="Roboto Light"/>
          </w:rPr>
          <w:instrText>PAGE   \* MERGEFORMAT</w:instrText>
        </w:r>
        <w:r w:rsidRPr="000F0283">
          <w:rPr>
            <w:rFonts w:ascii="Roboto Light" w:hAnsi="Roboto Light"/>
          </w:rPr>
          <w:fldChar w:fldCharType="separate"/>
        </w:r>
        <w:r w:rsidR="00333002">
          <w:rPr>
            <w:rFonts w:ascii="Roboto Light" w:hAnsi="Roboto Light"/>
            <w:noProof/>
          </w:rPr>
          <w:t>1</w:t>
        </w:r>
        <w:r w:rsidRPr="000F0283">
          <w:rPr>
            <w:rFonts w:ascii="Roboto Light" w:hAnsi="Roboto Light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05EFA" w:rsidRDefault="00605EFA">
      <w:r>
        <w:separator/>
      </w:r>
    </w:p>
  </w:footnote>
  <w:footnote w:type="continuationSeparator" w:id="0">
    <w:p w:rsidR="00605EFA" w:rsidRDefault="00605EF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29E0" w:rsidRDefault="008A5A34">
    <w:pPr>
      <w:pStyle w:val="Intestazione"/>
    </w:pPr>
    <w:r>
      <w:rPr>
        <w:noProof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4451985</wp:posOffset>
          </wp:positionH>
          <wp:positionV relativeFrom="paragraph">
            <wp:posOffset>26035</wp:posOffset>
          </wp:positionV>
          <wp:extent cx="1852930" cy="388158"/>
          <wp:effectExtent l="0" t="0" r="0" b="0"/>
          <wp:wrapNone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MESSINA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52930" cy="38815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4C7EBE"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-386715</wp:posOffset>
          </wp:positionH>
          <wp:positionV relativeFrom="paragraph">
            <wp:posOffset>73660</wp:posOffset>
          </wp:positionV>
          <wp:extent cx="4791710" cy="308610"/>
          <wp:effectExtent l="0" t="0" r="8890" b="0"/>
          <wp:wrapNone/>
          <wp:docPr id="39" name="Immagine 3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9" name="Immagine 39"/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91710" cy="3086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CE5B9BC8"/>
    <w:multiLevelType w:val="hybridMultilevel"/>
    <w:tmpl w:val="52C5FFC2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1138521A"/>
    <w:multiLevelType w:val="hybridMultilevel"/>
    <w:tmpl w:val="F7DAE7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233DFA"/>
    <w:multiLevelType w:val="hybridMultilevel"/>
    <w:tmpl w:val="DAACAD58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250C05C5"/>
    <w:multiLevelType w:val="hybridMultilevel"/>
    <w:tmpl w:val="9E7217E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C5C6F4A"/>
    <w:multiLevelType w:val="hybridMultilevel"/>
    <w:tmpl w:val="38EACD5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494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163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F5E59E4"/>
    <w:multiLevelType w:val="hybridMultilevel"/>
    <w:tmpl w:val="9CE473CA"/>
    <w:lvl w:ilvl="0" w:tplc="0410000F">
      <w:start w:val="1"/>
      <w:numFmt w:val="decimal"/>
      <w:lvlText w:val="%1."/>
      <w:lvlJc w:val="left"/>
      <w:pPr>
        <w:ind w:left="1680" w:hanging="360"/>
      </w:pPr>
    </w:lvl>
    <w:lvl w:ilvl="1" w:tplc="04100019" w:tentative="1">
      <w:start w:val="1"/>
      <w:numFmt w:val="lowerLetter"/>
      <w:lvlText w:val="%2."/>
      <w:lvlJc w:val="left"/>
      <w:pPr>
        <w:ind w:left="2400" w:hanging="360"/>
      </w:pPr>
    </w:lvl>
    <w:lvl w:ilvl="2" w:tplc="0410001B" w:tentative="1">
      <w:start w:val="1"/>
      <w:numFmt w:val="lowerRoman"/>
      <w:lvlText w:val="%3."/>
      <w:lvlJc w:val="right"/>
      <w:pPr>
        <w:ind w:left="3120" w:hanging="180"/>
      </w:pPr>
    </w:lvl>
    <w:lvl w:ilvl="3" w:tplc="0410000F" w:tentative="1">
      <w:start w:val="1"/>
      <w:numFmt w:val="decimal"/>
      <w:lvlText w:val="%4."/>
      <w:lvlJc w:val="left"/>
      <w:pPr>
        <w:ind w:left="3840" w:hanging="360"/>
      </w:pPr>
    </w:lvl>
    <w:lvl w:ilvl="4" w:tplc="04100019" w:tentative="1">
      <w:start w:val="1"/>
      <w:numFmt w:val="lowerLetter"/>
      <w:lvlText w:val="%5."/>
      <w:lvlJc w:val="left"/>
      <w:pPr>
        <w:ind w:left="4560" w:hanging="360"/>
      </w:pPr>
    </w:lvl>
    <w:lvl w:ilvl="5" w:tplc="0410001B" w:tentative="1">
      <w:start w:val="1"/>
      <w:numFmt w:val="lowerRoman"/>
      <w:lvlText w:val="%6."/>
      <w:lvlJc w:val="right"/>
      <w:pPr>
        <w:ind w:left="5280" w:hanging="180"/>
      </w:pPr>
    </w:lvl>
    <w:lvl w:ilvl="6" w:tplc="0410000F" w:tentative="1">
      <w:start w:val="1"/>
      <w:numFmt w:val="decimal"/>
      <w:lvlText w:val="%7."/>
      <w:lvlJc w:val="left"/>
      <w:pPr>
        <w:ind w:left="6000" w:hanging="360"/>
      </w:pPr>
    </w:lvl>
    <w:lvl w:ilvl="7" w:tplc="04100019" w:tentative="1">
      <w:start w:val="1"/>
      <w:numFmt w:val="lowerLetter"/>
      <w:lvlText w:val="%8."/>
      <w:lvlJc w:val="left"/>
      <w:pPr>
        <w:ind w:left="6720" w:hanging="360"/>
      </w:pPr>
    </w:lvl>
    <w:lvl w:ilvl="8" w:tplc="0410001B" w:tentative="1">
      <w:start w:val="1"/>
      <w:numFmt w:val="lowerRoman"/>
      <w:lvlText w:val="%9."/>
      <w:lvlJc w:val="right"/>
      <w:pPr>
        <w:ind w:left="7440" w:hanging="180"/>
      </w:pPr>
    </w:lvl>
  </w:abstractNum>
  <w:abstractNum w:abstractNumId="6">
    <w:nsid w:val="30EF785F"/>
    <w:multiLevelType w:val="hybridMultilevel"/>
    <w:tmpl w:val="FA202650"/>
    <w:lvl w:ilvl="0" w:tplc="98EE585A">
      <w:numFmt w:val="bullet"/>
      <w:lvlText w:val="-"/>
      <w:lvlJc w:val="left"/>
      <w:pPr>
        <w:ind w:left="1776" w:hanging="360"/>
      </w:pPr>
      <w:rPr>
        <w:rFonts w:ascii="Roboto Light" w:eastAsiaTheme="minorEastAsia" w:hAnsi="Roboto Light" w:cs="Arial Unicode MS" w:hint="default"/>
      </w:rPr>
    </w:lvl>
    <w:lvl w:ilvl="1" w:tplc="0410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7">
    <w:nsid w:val="36E0798E"/>
    <w:multiLevelType w:val="hybridMultilevel"/>
    <w:tmpl w:val="44587A0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C3B596F"/>
    <w:multiLevelType w:val="hybridMultilevel"/>
    <w:tmpl w:val="7C52E24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1492312"/>
    <w:multiLevelType w:val="hybridMultilevel"/>
    <w:tmpl w:val="1F66EE7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5FB3AF6"/>
    <w:multiLevelType w:val="hybridMultilevel"/>
    <w:tmpl w:val="60BEB84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21E68BF"/>
    <w:multiLevelType w:val="hybridMultilevel"/>
    <w:tmpl w:val="87F0673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2"/>
  </w:num>
  <w:num w:numId="4">
    <w:abstractNumId w:val="3"/>
  </w:num>
  <w:num w:numId="5">
    <w:abstractNumId w:val="5"/>
  </w:num>
  <w:num w:numId="6">
    <w:abstractNumId w:val="10"/>
  </w:num>
  <w:num w:numId="7">
    <w:abstractNumId w:val="4"/>
  </w:num>
  <w:num w:numId="8">
    <w:abstractNumId w:val="0"/>
  </w:num>
  <w:num w:numId="9">
    <w:abstractNumId w:val="11"/>
  </w:num>
  <w:num w:numId="10">
    <w:abstractNumId w:val="9"/>
  </w:num>
  <w:num w:numId="11">
    <w:abstractNumId w:val="1"/>
  </w:num>
  <w:num w:numId="12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/>
  <w:defaultTabStop w:val="720"/>
  <w:hyphenationZone w:val="283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0A24FA"/>
    <w:rsid w:val="0000558B"/>
    <w:rsid w:val="00017AE2"/>
    <w:rsid w:val="00031E1B"/>
    <w:rsid w:val="0003432B"/>
    <w:rsid w:val="00061D3D"/>
    <w:rsid w:val="0008553C"/>
    <w:rsid w:val="00095174"/>
    <w:rsid w:val="000A24FA"/>
    <w:rsid w:val="000D1F65"/>
    <w:rsid w:val="000F0283"/>
    <w:rsid w:val="001343AF"/>
    <w:rsid w:val="001807FC"/>
    <w:rsid w:val="001B5143"/>
    <w:rsid w:val="001B7830"/>
    <w:rsid w:val="001F6647"/>
    <w:rsid w:val="0022701C"/>
    <w:rsid w:val="00281AE5"/>
    <w:rsid w:val="00283E30"/>
    <w:rsid w:val="00296B3E"/>
    <w:rsid w:val="002C027A"/>
    <w:rsid w:val="002C1C35"/>
    <w:rsid w:val="002E1D91"/>
    <w:rsid w:val="002F04D6"/>
    <w:rsid w:val="00302BC1"/>
    <w:rsid w:val="00333002"/>
    <w:rsid w:val="0036290F"/>
    <w:rsid w:val="0039624D"/>
    <w:rsid w:val="003B126D"/>
    <w:rsid w:val="003B5043"/>
    <w:rsid w:val="003E1DC8"/>
    <w:rsid w:val="003E7D7C"/>
    <w:rsid w:val="003F3AF8"/>
    <w:rsid w:val="004340D7"/>
    <w:rsid w:val="004A6C1B"/>
    <w:rsid w:val="004C4D4A"/>
    <w:rsid w:val="004C7EBE"/>
    <w:rsid w:val="004D4F06"/>
    <w:rsid w:val="004D7BF2"/>
    <w:rsid w:val="004F1103"/>
    <w:rsid w:val="004F3537"/>
    <w:rsid w:val="00532127"/>
    <w:rsid w:val="0054258F"/>
    <w:rsid w:val="00564F49"/>
    <w:rsid w:val="00591D1B"/>
    <w:rsid w:val="005A5D7E"/>
    <w:rsid w:val="005D6EF6"/>
    <w:rsid w:val="005F295A"/>
    <w:rsid w:val="005F2A86"/>
    <w:rsid w:val="00605EFA"/>
    <w:rsid w:val="0064758F"/>
    <w:rsid w:val="006C7AA6"/>
    <w:rsid w:val="006D764F"/>
    <w:rsid w:val="006F140F"/>
    <w:rsid w:val="00702958"/>
    <w:rsid w:val="007263DD"/>
    <w:rsid w:val="00746308"/>
    <w:rsid w:val="0078350E"/>
    <w:rsid w:val="007D2854"/>
    <w:rsid w:val="008024EB"/>
    <w:rsid w:val="008372A9"/>
    <w:rsid w:val="0084092C"/>
    <w:rsid w:val="00840DA2"/>
    <w:rsid w:val="00850403"/>
    <w:rsid w:val="00887A84"/>
    <w:rsid w:val="008A5A34"/>
    <w:rsid w:val="00910BA3"/>
    <w:rsid w:val="00911B69"/>
    <w:rsid w:val="00913D07"/>
    <w:rsid w:val="00956AC3"/>
    <w:rsid w:val="00962A98"/>
    <w:rsid w:val="009B4C45"/>
    <w:rsid w:val="00A57E43"/>
    <w:rsid w:val="00A6068D"/>
    <w:rsid w:val="00A92AF0"/>
    <w:rsid w:val="00AD1231"/>
    <w:rsid w:val="00B31538"/>
    <w:rsid w:val="00B57A70"/>
    <w:rsid w:val="00B73C68"/>
    <w:rsid w:val="00B841E7"/>
    <w:rsid w:val="00B913D8"/>
    <w:rsid w:val="00C01465"/>
    <w:rsid w:val="00C22E1E"/>
    <w:rsid w:val="00C26B5D"/>
    <w:rsid w:val="00C33D2D"/>
    <w:rsid w:val="00C359B3"/>
    <w:rsid w:val="00C41DE7"/>
    <w:rsid w:val="00C567F7"/>
    <w:rsid w:val="00C819B9"/>
    <w:rsid w:val="00CA2E9E"/>
    <w:rsid w:val="00CA4A0E"/>
    <w:rsid w:val="00CB6F15"/>
    <w:rsid w:val="00CF1C78"/>
    <w:rsid w:val="00D15332"/>
    <w:rsid w:val="00D36CAC"/>
    <w:rsid w:val="00DF44DF"/>
    <w:rsid w:val="00E029E0"/>
    <w:rsid w:val="00E25620"/>
    <w:rsid w:val="00E336BD"/>
    <w:rsid w:val="00E801E1"/>
    <w:rsid w:val="00EC7175"/>
    <w:rsid w:val="00EF1383"/>
    <w:rsid w:val="00F06CF0"/>
    <w:rsid w:val="00F26995"/>
    <w:rsid w:val="00F3775D"/>
    <w:rsid w:val="00F40964"/>
    <w:rsid w:val="00F5114E"/>
    <w:rsid w:val="00F83A8D"/>
    <w:rsid w:val="00F87169"/>
    <w:rsid w:val="00F96B6E"/>
    <w:rsid w:val="00FA60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it-IT" w:eastAsia="it-IT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807FC"/>
  </w:style>
  <w:style w:type="paragraph" w:styleId="Titolo1">
    <w:name w:val="heading 1"/>
    <w:basedOn w:val="Normale"/>
    <w:next w:val="Normale"/>
    <w:link w:val="Titolo1Carattere"/>
    <w:uiPriority w:val="9"/>
    <w:qFormat/>
    <w:rsid w:val="001807FC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0079BF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1807FC"/>
    <w:pPr>
      <w:keepNext/>
      <w:keepLines/>
      <w:spacing w:before="80" w:after="0" w:line="240" w:lineRule="auto"/>
      <w:outlineLvl w:val="1"/>
    </w:pPr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1807FC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5E5E5E" w:themeColor="text2"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1807FC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sz w:val="22"/>
      <w:szCs w:val="22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1807FC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5E5E5E" w:themeColor="text2"/>
      <w:sz w:val="22"/>
      <w:szCs w:val="22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1807FC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olor w:val="5E5E5E" w:themeColor="text2"/>
      <w:sz w:val="21"/>
      <w:szCs w:val="21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1807FC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005180" w:themeColor="accent1" w:themeShade="80"/>
      <w:sz w:val="21"/>
      <w:szCs w:val="21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1807FC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color w:val="5E5E5E" w:themeColor="text2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1807FC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bCs/>
      <w:i/>
      <w:iCs/>
      <w:color w:val="5E5E5E" w:themeColor="text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C01465"/>
    <w:rPr>
      <w:u w:val="single"/>
    </w:rPr>
  </w:style>
  <w:style w:type="table" w:customStyle="1" w:styleId="TableNormal">
    <w:name w:val="Table Normal"/>
    <w:rsid w:val="00C01465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idefault">
    <w:name w:val="Di default"/>
    <w:rsid w:val="00C01465"/>
    <w:rPr>
      <w:rFonts w:ascii="Roboto Light" w:hAnsi="Roboto Light" w:cs="Arial Unicode MS"/>
      <w:color w:val="000000"/>
      <w:sz w:val="92"/>
      <w:szCs w:val="92"/>
      <w:u w:color="000000"/>
    </w:rPr>
  </w:style>
  <w:style w:type="character" w:customStyle="1" w:styleId="Nessuno">
    <w:name w:val="Nessuno"/>
    <w:rsid w:val="00C01465"/>
  </w:style>
  <w:style w:type="character" w:customStyle="1" w:styleId="Hyperlink0">
    <w:name w:val="Hyperlink.0"/>
    <w:basedOn w:val="Nessuno"/>
    <w:rsid w:val="00C01465"/>
    <w:rPr>
      <w:outline w:val="0"/>
      <w:color w:val="92A998"/>
    </w:rPr>
  </w:style>
  <w:style w:type="paragraph" w:styleId="Intestazione">
    <w:name w:val="header"/>
    <w:basedOn w:val="Normale"/>
    <w:link w:val="IntestazioneCarattere"/>
    <w:uiPriority w:val="99"/>
    <w:unhideWhenUsed/>
    <w:rsid w:val="00E029E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029E0"/>
    <w:rPr>
      <w:sz w:val="24"/>
      <w:szCs w:val="24"/>
      <w:lang w:val="en-US"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E029E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029E0"/>
    <w:rPr>
      <w:sz w:val="24"/>
      <w:szCs w:val="24"/>
      <w:lang w:val="en-US" w:eastAsia="en-US"/>
    </w:rPr>
  </w:style>
  <w:style w:type="character" w:customStyle="1" w:styleId="Titolo1Carattere">
    <w:name w:val="Titolo 1 Carattere"/>
    <w:basedOn w:val="Carpredefinitoparagrafo"/>
    <w:link w:val="Titolo1"/>
    <w:uiPriority w:val="9"/>
    <w:rsid w:val="001807FC"/>
    <w:rPr>
      <w:rFonts w:asciiTheme="majorHAnsi" w:eastAsiaTheme="majorEastAsia" w:hAnsiTheme="majorHAnsi" w:cstheme="majorBidi"/>
      <w:color w:val="0079BF" w:themeColor="accent1" w:themeShade="BF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1807FC"/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1807FC"/>
    <w:rPr>
      <w:rFonts w:asciiTheme="majorHAnsi" w:eastAsiaTheme="majorEastAsia" w:hAnsiTheme="majorHAnsi" w:cstheme="majorBidi"/>
      <w:color w:val="5E5E5E" w:themeColor="text2"/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1807FC"/>
    <w:rPr>
      <w:rFonts w:asciiTheme="majorHAnsi" w:eastAsiaTheme="majorEastAsia" w:hAnsiTheme="majorHAnsi" w:cstheme="majorBidi"/>
      <w:sz w:val="22"/>
      <w:szCs w:val="22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1807FC"/>
    <w:rPr>
      <w:rFonts w:asciiTheme="majorHAnsi" w:eastAsiaTheme="majorEastAsia" w:hAnsiTheme="majorHAnsi" w:cstheme="majorBidi"/>
      <w:color w:val="5E5E5E" w:themeColor="text2"/>
      <w:sz w:val="22"/>
      <w:szCs w:val="22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1807FC"/>
    <w:rPr>
      <w:rFonts w:asciiTheme="majorHAnsi" w:eastAsiaTheme="majorEastAsia" w:hAnsiTheme="majorHAnsi" w:cstheme="majorBidi"/>
      <w:i/>
      <w:iCs/>
      <w:color w:val="5E5E5E" w:themeColor="text2"/>
      <w:sz w:val="21"/>
      <w:szCs w:val="21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1807FC"/>
    <w:rPr>
      <w:rFonts w:asciiTheme="majorHAnsi" w:eastAsiaTheme="majorEastAsia" w:hAnsiTheme="majorHAnsi" w:cstheme="majorBidi"/>
      <w:i/>
      <w:iCs/>
      <w:color w:val="005180" w:themeColor="accent1" w:themeShade="80"/>
      <w:sz w:val="21"/>
      <w:szCs w:val="21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1807FC"/>
    <w:rPr>
      <w:rFonts w:asciiTheme="majorHAnsi" w:eastAsiaTheme="majorEastAsia" w:hAnsiTheme="majorHAnsi" w:cstheme="majorBidi"/>
      <w:b/>
      <w:bCs/>
      <w:color w:val="5E5E5E" w:themeColor="text2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1807FC"/>
    <w:rPr>
      <w:rFonts w:asciiTheme="majorHAnsi" w:eastAsiaTheme="majorEastAsia" w:hAnsiTheme="majorHAnsi" w:cstheme="majorBidi"/>
      <w:b/>
      <w:bCs/>
      <w:i/>
      <w:iCs/>
      <w:color w:val="5E5E5E" w:themeColor="text2"/>
    </w:rPr>
  </w:style>
  <w:style w:type="paragraph" w:styleId="Didascalia">
    <w:name w:val="caption"/>
    <w:basedOn w:val="Normale"/>
    <w:next w:val="Normale"/>
    <w:uiPriority w:val="35"/>
    <w:semiHidden/>
    <w:unhideWhenUsed/>
    <w:qFormat/>
    <w:rsid w:val="001807FC"/>
    <w:pPr>
      <w:spacing w:line="240" w:lineRule="auto"/>
    </w:pPr>
    <w:rPr>
      <w:b/>
      <w:bCs/>
      <w:smallCaps/>
      <w:color w:val="595959" w:themeColor="text1" w:themeTint="A6"/>
      <w:spacing w:val="6"/>
    </w:rPr>
  </w:style>
  <w:style w:type="paragraph" w:styleId="Titolo">
    <w:name w:val="Title"/>
    <w:basedOn w:val="Normale"/>
    <w:next w:val="Normale"/>
    <w:link w:val="TitoloCarattere"/>
    <w:uiPriority w:val="10"/>
    <w:qFormat/>
    <w:rsid w:val="001807FC"/>
    <w:pPr>
      <w:spacing w:after="0" w:line="240" w:lineRule="auto"/>
      <w:contextualSpacing/>
    </w:pPr>
    <w:rPr>
      <w:rFonts w:asciiTheme="majorHAnsi" w:eastAsiaTheme="majorEastAsia" w:hAnsiTheme="majorHAnsi" w:cstheme="majorBidi"/>
      <w:color w:val="00A2FF" w:themeColor="accent1"/>
      <w:spacing w:val="-10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1807FC"/>
    <w:rPr>
      <w:rFonts w:asciiTheme="majorHAnsi" w:eastAsiaTheme="majorEastAsia" w:hAnsiTheme="majorHAnsi" w:cstheme="majorBidi"/>
      <w:color w:val="00A2FF" w:themeColor="accent1"/>
      <w:spacing w:val="-10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1807FC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1807FC"/>
    <w:rPr>
      <w:rFonts w:asciiTheme="majorHAnsi" w:eastAsiaTheme="majorEastAsia" w:hAnsiTheme="majorHAnsi" w:cstheme="majorBidi"/>
      <w:sz w:val="24"/>
      <w:szCs w:val="24"/>
    </w:rPr>
  </w:style>
  <w:style w:type="character" w:styleId="Enfasigrassetto">
    <w:name w:val="Strong"/>
    <w:basedOn w:val="Carpredefinitoparagrafo"/>
    <w:uiPriority w:val="22"/>
    <w:qFormat/>
    <w:rsid w:val="001807FC"/>
    <w:rPr>
      <w:b/>
      <w:bCs/>
    </w:rPr>
  </w:style>
  <w:style w:type="character" w:styleId="Enfasicorsivo">
    <w:name w:val="Emphasis"/>
    <w:basedOn w:val="Carpredefinitoparagrafo"/>
    <w:uiPriority w:val="20"/>
    <w:qFormat/>
    <w:rsid w:val="001807FC"/>
    <w:rPr>
      <w:i/>
      <w:iCs/>
    </w:rPr>
  </w:style>
  <w:style w:type="paragraph" w:styleId="Nessunaspaziatura">
    <w:name w:val="No Spacing"/>
    <w:uiPriority w:val="1"/>
    <w:qFormat/>
    <w:rsid w:val="001807FC"/>
    <w:pPr>
      <w:spacing w:after="0" w:line="240" w:lineRule="auto"/>
    </w:pPr>
  </w:style>
  <w:style w:type="paragraph" w:styleId="Citazione">
    <w:name w:val="Quote"/>
    <w:basedOn w:val="Normale"/>
    <w:next w:val="Normale"/>
    <w:link w:val="CitazioneCarattere"/>
    <w:uiPriority w:val="29"/>
    <w:qFormat/>
    <w:rsid w:val="001807FC"/>
    <w:pPr>
      <w:spacing w:before="160"/>
      <w:ind w:left="720" w:right="720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1807FC"/>
    <w:rPr>
      <w:i/>
      <w:iCs/>
      <w:color w:val="404040" w:themeColor="text1" w:themeTint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1807FC"/>
    <w:pPr>
      <w:pBdr>
        <w:left w:val="single" w:sz="18" w:space="12" w:color="00A2FF" w:themeColor="accent1"/>
      </w:pBdr>
      <w:spacing w:before="100" w:beforeAutospacing="1" w:line="300" w:lineRule="auto"/>
      <w:ind w:left="1224" w:right="1224"/>
    </w:pPr>
    <w:rPr>
      <w:rFonts w:asciiTheme="majorHAnsi" w:eastAsiaTheme="majorEastAsia" w:hAnsiTheme="majorHAnsi" w:cstheme="majorBidi"/>
      <w:color w:val="00A2FF" w:themeColor="accent1"/>
      <w:sz w:val="28"/>
      <w:szCs w:val="28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1807FC"/>
    <w:rPr>
      <w:rFonts w:asciiTheme="majorHAnsi" w:eastAsiaTheme="majorEastAsia" w:hAnsiTheme="majorHAnsi" w:cstheme="majorBidi"/>
      <w:color w:val="00A2FF" w:themeColor="accent1"/>
      <w:sz w:val="28"/>
      <w:szCs w:val="28"/>
    </w:rPr>
  </w:style>
  <w:style w:type="character" w:styleId="Enfasidelicata">
    <w:name w:val="Subtle Emphasis"/>
    <w:basedOn w:val="Carpredefinitoparagrafo"/>
    <w:uiPriority w:val="19"/>
    <w:qFormat/>
    <w:rsid w:val="001807FC"/>
    <w:rPr>
      <w:i/>
      <w:iCs/>
      <w:color w:val="404040" w:themeColor="text1" w:themeTint="BF"/>
    </w:rPr>
  </w:style>
  <w:style w:type="character" w:styleId="Enfasiintensa">
    <w:name w:val="Intense Emphasis"/>
    <w:basedOn w:val="Carpredefinitoparagrafo"/>
    <w:uiPriority w:val="21"/>
    <w:qFormat/>
    <w:rsid w:val="001807FC"/>
    <w:rPr>
      <w:b/>
      <w:bCs/>
      <w:i/>
      <w:iCs/>
    </w:rPr>
  </w:style>
  <w:style w:type="character" w:styleId="Riferimentodelicato">
    <w:name w:val="Subtle Reference"/>
    <w:basedOn w:val="Carpredefinitoparagrafo"/>
    <w:uiPriority w:val="31"/>
    <w:qFormat/>
    <w:rsid w:val="001807FC"/>
    <w:rPr>
      <w:smallCaps/>
      <w:color w:val="404040" w:themeColor="text1" w:themeTint="BF"/>
      <w:u w:val="single" w:color="7F7F7F" w:themeColor="text1" w:themeTint="80"/>
    </w:rPr>
  </w:style>
  <w:style w:type="character" w:styleId="Riferimentointenso">
    <w:name w:val="Intense Reference"/>
    <w:basedOn w:val="Carpredefinitoparagrafo"/>
    <w:uiPriority w:val="32"/>
    <w:qFormat/>
    <w:rsid w:val="001807FC"/>
    <w:rPr>
      <w:b/>
      <w:bCs/>
      <w:smallCaps/>
      <w:spacing w:val="5"/>
      <w:u w:val="single"/>
    </w:rPr>
  </w:style>
  <w:style w:type="character" w:styleId="Titolodellibro">
    <w:name w:val="Book Title"/>
    <w:basedOn w:val="Carpredefinitoparagrafo"/>
    <w:uiPriority w:val="33"/>
    <w:qFormat/>
    <w:rsid w:val="001807FC"/>
    <w:rPr>
      <w:b/>
      <w:bCs/>
      <w:smallCaps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1807FC"/>
    <w:pPr>
      <w:outlineLvl w:val="9"/>
    </w:pPr>
  </w:style>
  <w:style w:type="character" w:customStyle="1" w:styleId="markedcontent">
    <w:name w:val="markedcontent"/>
    <w:basedOn w:val="Carpredefinitoparagrafo"/>
    <w:rsid w:val="00850403"/>
  </w:style>
  <w:style w:type="paragraph" w:styleId="Paragrafoelenco">
    <w:name w:val="List Paragraph"/>
    <w:basedOn w:val="Normale"/>
    <w:link w:val="ParagrafoelencoCarattere"/>
    <w:uiPriority w:val="34"/>
    <w:qFormat/>
    <w:rsid w:val="0036290F"/>
    <w:pPr>
      <w:spacing w:after="160" w:line="259" w:lineRule="auto"/>
      <w:ind w:left="720"/>
      <w:contextualSpacing/>
    </w:pPr>
    <w:rPr>
      <w:rFonts w:eastAsiaTheme="minorHAnsi"/>
      <w:sz w:val="22"/>
      <w:szCs w:val="22"/>
      <w:lang w:eastAsia="en-US"/>
    </w:rPr>
  </w:style>
  <w:style w:type="character" w:customStyle="1" w:styleId="ParagrafoelencoCarattere">
    <w:name w:val="Paragrafo elenco Carattere"/>
    <w:basedOn w:val="Carpredefinitoparagrafo"/>
    <w:link w:val="Paragrafoelenco"/>
    <w:uiPriority w:val="34"/>
    <w:qFormat/>
    <w:rsid w:val="0036290F"/>
    <w:rPr>
      <w:rFonts w:eastAsiaTheme="minorHAnsi"/>
      <w:sz w:val="22"/>
      <w:szCs w:val="22"/>
      <w:lang w:eastAsia="en-US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2C027A"/>
    <w:rPr>
      <w:color w:val="605E5C"/>
      <w:shd w:val="clear" w:color="auto" w:fill="E1DFDD"/>
    </w:rPr>
  </w:style>
  <w:style w:type="table" w:styleId="Grigliatabella">
    <w:name w:val="Table Grid"/>
    <w:basedOn w:val="Tabellanormale"/>
    <w:uiPriority w:val="39"/>
    <w:rsid w:val="009B4C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96B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96B6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794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8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5C2894-95AA-4569-8593-548A133C26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286</Words>
  <Characters>1636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G. Manzo</dc:creator>
  <cp:lastModifiedBy>simona.paronetto</cp:lastModifiedBy>
  <cp:revision>2</cp:revision>
  <cp:lastPrinted>2022-03-16T08:04:00Z</cp:lastPrinted>
  <dcterms:created xsi:type="dcterms:W3CDTF">2022-04-05T11:22:00Z</dcterms:created>
  <dcterms:modified xsi:type="dcterms:W3CDTF">2022-04-05T11:22:00Z</dcterms:modified>
</cp:coreProperties>
</file>