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47515" w14:textId="412C7031" w:rsidR="00A87C1A" w:rsidRPr="00BA0344" w:rsidRDefault="00761C96">
      <w:pPr>
        <w:rPr>
          <w:rFonts w:ascii="Times New Roman" w:hAnsi="Times New Roman"/>
          <w:b/>
          <w:bCs/>
          <w:sz w:val="20"/>
        </w:rPr>
      </w:pPr>
      <w:r w:rsidRPr="00BA0344">
        <w:rPr>
          <w:rFonts w:ascii="Times New Roman" w:hAnsi="Times New Roman"/>
          <w:b/>
          <w:bCs/>
          <w:sz w:val="20"/>
        </w:rPr>
        <w:t>ALLEGATO</w:t>
      </w:r>
      <w:r w:rsidR="00E44E78" w:rsidRPr="00BA0344">
        <w:rPr>
          <w:rFonts w:ascii="Times New Roman" w:hAnsi="Times New Roman"/>
          <w:b/>
          <w:bCs/>
          <w:sz w:val="20"/>
        </w:rPr>
        <w:t xml:space="preserve"> </w:t>
      </w:r>
      <w:r w:rsidR="00C21AFF" w:rsidRPr="00BA0344">
        <w:rPr>
          <w:rFonts w:ascii="Times New Roman" w:hAnsi="Times New Roman"/>
          <w:b/>
          <w:bCs/>
          <w:sz w:val="20"/>
        </w:rPr>
        <w:t xml:space="preserve"> </w:t>
      </w:r>
    </w:p>
    <w:p w14:paraId="619C7A66" w14:textId="77777777" w:rsidR="004B4680" w:rsidRPr="00BA0344" w:rsidRDefault="004B4680">
      <w:pPr>
        <w:rPr>
          <w:rFonts w:ascii="Times New Roman" w:hAnsi="Times New Roman"/>
          <w:sz w:val="20"/>
        </w:rPr>
      </w:pPr>
    </w:p>
    <w:p w14:paraId="4B1077BE" w14:textId="77777777" w:rsidR="004B4680" w:rsidRPr="00BA0344" w:rsidRDefault="004B4680" w:rsidP="004B4680">
      <w:pPr>
        <w:jc w:val="center"/>
        <w:rPr>
          <w:rFonts w:ascii="Times New Roman" w:hAnsi="Times New Roman"/>
          <w:b/>
          <w:sz w:val="20"/>
        </w:rPr>
      </w:pPr>
      <w:r w:rsidRPr="00BA0344">
        <w:rPr>
          <w:rFonts w:ascii="Times New Roman" w:hAnsi="Times New Roman"/>
          <w:b/>
          <w:sz w:val="20"/>
        </w:rPr>
        <w:t>PROCEDURA APERTA PER L’APPALTO DEL SERVIZIO DI PULIZIA DELLE SEDI DI UNIONCAMERE</w:t>
      </w:r>
    </w:p>
    <w:p w14:paraId="51CE81F3" w14:textId="3B9A5A15" w:rsidR="004B4680" w:rsidRPr="00BA0344" w:rsidRDefault="004B4680" w:rsidP="004B4680">
      <w:pPr>
        <w:jc w:val="center"/>
        <w:rPr>
          <w:rFonts w:ascii="Times New Roman" w:hAnsi="Times New Roman"/>
          <w:b/>
          <w:sz w:val="20"/>
        </w:rPr>
      </w:pPr>
      <w:r w:rsidRPr="00BA0344">
        <w:rPr>
          <w:rFonts w:ascii="Times New Roman" w:hAnsi="Times New Roman"/>
          <w:b/>
          <w:sz w:val="20"/>
        </w:rPr>
        <w:t xml:space="preserve">CIG  </w:t>
      </w:r>
      <w:r w:rsidR="002B437B" w:rsidRPr="002B437B">
        <w:rPr>
          <w:rFonts w:ascii="Times New Roman" w:hAnsi="Times New Roman"/>
          <w:b/>
          <w:sz w:val="20"/>
        </w:rPr>
        <w:t>956386818C</w:t>
      </w:r>
    </w:p>
    <w:p w14:paraId="7A5C1D84" w14:textId="77777777" w:rsidR="00761C96" w:rsidRPr="00BA0344" w:rsidRDefault="00761C96">
      <w:pPr>
        <w:rPr>
          <w:rFonts w:ascii="Times New Roman" w:hAnsi="Times New Roman"/>
          <w:sz w:val="20"/>
        </w:rPr>
      </w:pPr>
    </w:p>
    <w:p w14:paraId="377D51E9" w14:textId="3C16EF6B" w:rsidR="002C554E" w:rsidRPr="00BA0344" w:rsidRDefault="002C554E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0"/>
          <w:szCs w:val="24"/>
          <w:lang w:eastAsia="it-IT"/>
        </w:rPr>
      </w:pPr>
      <w:r w:rsidRPr="00BA0344">
        <w:rPr>
          <w:rFonts w:ascii="Times New Roman" w:hAnsi="Times New Roman"/>
          <w:b/>
          <w:bCs/>
          <w:sz w:val="20"/>
          <w:szCs w:val="24"/>
          <w:lang w:eastAsia="it-IT"/>
        </w:rPr>
        <w:t>OFFERTA TECNICA</w:t>
      </w:r>
    </w:p>
    <w:p w14:paraId="3AE553C7" w14:textId="1FAD7126" w:rsidR="00FC5C28" w:rsidRPr="00BA0344" w:rsidRDefault="002C554E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0"/>
          <w:szCs w:val="24"/>
          <w:lang w:eastAsia="it-IT"/>
        </w:rPr>
      </w:pPr>
      <w:r w:rsidRPr="00BA0344">
        <w:rPr>
          <w:rFonts w:ascii="Times New Roman" w:hAnsi="Times New Roman"/>
          <w:b/>
          <w:bCs/>
          <w:sz w:val="20"/>
          <w:szCs w:val="24"/>
          <w:lang w:eastAsia="it-IT"/>
        </w:rPr>
        <w:t>DICHIARAZIONE</w:t>
      </w:r>
    </w:p>
    <w:p w14:paraId="445AD6E5" w14:textId="713CAC5E" w:rsidR="00E44E78" w:rsidRPr="00E41D93" w:rsidRDefault="00E44E78" w:rsidP="00FC5C28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20"/>
          <w:szCs w:val="24"/>
          <w:lang w:eastAsia="it-IT"/>
        </w:rPr>
      </w:pPr>
    </w:p>
    <w:p w14:paraId="45DD7227" w14:textId="77777777" w:rsidR="00195A6C" w:rsidRPr="00E41D93" w:rsidRDefault="00195A6C" w:rsidP="00195A6C">
      <w:pPr>
        <w:autoSpaceDE w:val="0"/>
        <w:autoSpaceDN w:val="0"/>
        <w:adjustRightInd w:val="0"/>
        <w:spacing w:after="120" w:line="240" w:lineRule="auto"/>
        <w:jc w:val="left"/>
        <w:rPr>
          <w:rFonts w:ascii="Arial" w:hAnsi="Arial" w:cs="Arial"/>
          <w:b/>
          <w:bCs/>
          <w:sz w:val="20"/>
          <w:szCs w:val="24"/>
          <w:lang w:eastAsia="it-IT"/>
        </w:rPr>
      </w:pPr>
      <w:r w:rsidRPr="00E41D93">
        <w:rPr>
          <w:rFonts w:ascii="Arial" w:hAnsi="Arial" w:cs="Arial"/>
          <w:b/>
          <w:bCs/>
          <w:sz w:val="20"/>
          <w:szCs w:val="24"/>
          <w:lang w:eastAsia="it-IT"/>
        </w:rPr>
        <w:t xml:space="preserve">Il sottoscritto ____________________ in qualità di  _________________ </w:t>
      </w:r>
    </w:p>
    <w:p w14:paraId="3FAD87F0" w14:textId="1DF8C2A4" w:rsidR="00195A6C" w:rsidRPr="00E41D93" w:rsidRDefault="00195A6C" w:rsidP="00195A6C">
      <w:pPr>
        <w:autoSpaceDE w:val="0"/>
        <w:autoSpaceDN w:val="0"/>
        <w:adjustRightInd w:val="0"/>
        <w:spacing w:after="120" w:line="240" w:lineRule="auto"/>
        <w:jc w:val="left"/>
        <w:rPr>
          <w:rFonts w:ascii="Arial" w:hAnsi="Arial" w:cs="Arial"/>
          <w:b/>
          <w:bCs/>
          <w:sz w:val="20"/>
          <w:szCs w:val="24"/>
          <w:lang w:eastAsia="it-IT"/>
        </w:rPr>
      </w:pPr>
      <w:r w:rsidRPr="00E41D93">
        <w:rPr>
          <w:rFonts w:ascii="Arial" w:hAnsi="Arial" w:cs="Arial"/>
          <w:b/>
          <w:bCs/>
          <w:sz w:val="20"/>
          <w:szCs w:val="24"/>
          <w:lang w:eastAsia="it-IT"/>
        </w:rPr>
        <w:t>dell’operatore economico __________________________</w:t>
      </w:r>
    </w:p>
    <w:p w14:paraId="6B4FD5E2" w14:textId="70CD23CD" w:rsidR="00195A6C" w:rsidRPr="00E41D93" w:rsidRDefault="00195A6C" w:rsidP="00195A6C">
      <w:pPr>
        <w:autoSpaceDE w:val="0"/>
        <w:autoSpaceDN w:val="0"/>
        <w:adjustRightInd w:val="0"/>
        <w:spacing w:after="120" w:line="240" w:lineRule="auto"/>
        <w:jc w:val="left"/>
        <w:rPr>
          <w:rFonts w:ascii="Arial" w:hAnsi="Arial" w:cs="Arial"/>
          <w:b/>
          <w:bCs/>
          <w:sz w:val="20"/>
          <w:szCs w:val="24"/>
          <w:lang w:eastAsia="it-IT"/>
        </w:rPr>
      </w:pPr>
    </w:p>
    <w:p w14:paraId="08E37479" w14:textId="0E36AA22" w:rsidR="00195A6C" w:rsidRPr="00E41D93" w:rsidRDefault="00195A6C" w:rsidP="00195A6C">
      <w:pPr>
        <w:autoSpaceDE w:val="0"/>
        <w:autoSpaceDN w:val="0"/>
        <w:adjustRightInd w:val="0"/>
        <w:spacing w:after="120" w:line="240" w:lineRule="auto"/>
        <w:jc w:val="left"/>
        <w:rPr>
          <w:rFonts w:ascii="Arial" w:hAnsi="Arial" w:cs="Arial"/>
          <w:b/>
          <w:bCs/>
          <w:sz w:val="20"/>
          <w:szCs w:val="24"/>
          <w:lang w:eastAsia="it-IT"/>
        </w:rPr>
      </w:pPr>
      <w:r w:rsidRPr="00E41D93">
        <w:rPr>
          <w:rFonts w:ascii="Arial" w:hAnsi="Arial" w:cs="Arial"/>
          <w:b/>
          <w:bCs/>
          <w:sz w:val="20"/>
          <w:szCs w:val="24"/>
          <w:lang w:eastAsia="it-IT"/>
        </w:rPr>
        <w:t xml:space="preserve">(in caso di ATI modificare il testo) </w:t>
      </w:r>
    </w:p>
    <w:p w14:paraId="45CB1FF3" w14:textId="3141E67E" w:rsidR="002C554E" w:rsidRPr="00BA0344" w:rsidRDefault="002C554E" w:rsidP="002C554E">
      <w:pPr>
        <w:pStyle w:val="Corpodeltesto2"/>
        <w:spacing w:after="0" w:line="240" w:lineRule="auto"/>
        <w:ind w:right="51"/>
        <w:jc w:val="center"/>
        <w:rPr>
          <w:rFonts w:ascii="Times New Roman" w:hAnsi="Times New Roman"/>
          <w:b/>
        </w:rPr>
      </w:pPr>
      <w:r w:rsidRPr="00BA0344">
        <w:rPr>
          <w:rFonts w:ascii="Times New Roman" w:hAnsi="Times New Roman"/>
          <w:b/>
        </w:rPr>
        <w:t>DICHIARA</w:t>
      </w:r>
    </w:p>
    <w:p w14:paraId="4834359B" w14:textId="77777777" w:rsidR="002C554E" w:rsidRPr="00BA0344" w:rsidRDefault="002C554E" w:rsidP="002C554E">
      <w:pPr>
        <w:pStyle w:val="Corpodeltesto2"/>
        <w:spacing w:after="0" w:line="240" w:lineRule="auto"/>
        <w:ind w:right="51"/>
        <w:jc w:val="center"/>
        <w:rPr>
          <w:rFonts w:ascii="Times New Roman" w:hAnsi="Times New Roman"/>
        </w:rPr>
      </w:pPr>
    </w:p>
    <w:p w14:paraId="15053362" w14:textId="62299C70" w:rsidR="002C554E" w:rsidRPr="00E41D93" w:rsidRDefault="002C554E" w:rsidP="002C554E">
      <w:pPr>
        <w:pStyle w:val="Corpodeltesto2"/>
        <w:spacing w:after="0" w:line="240" w:lineRule="auto"/>
        <w:ind w:right="51"/>
        <w:rPr>
          <w:rFonts w:ascii="Times New Roman" w:hAnsi="Times New Roman"/>
          <w:b/>
        </w:rPr>
      </w:pPr>
      <w:r w:rsidRPr="00E41D93">
        <w:rPr>
          <w:rFonts w:ascii="Times New Roman" w:hAnsi="Times New Roman"/>
          <w:b/>
        </w:rPr>
        <w:t xml:space="preserve">ai sensi degli artt.  46 e 47 D.P.R..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 w:rsidRPr="00E41D93">
          <w:rPr>
            <w:rFonts w:ascii="Times New Roman" w:hAnsi="Times New Roman"/>
            <w:b/>
          </w:rPr>
          <w:t>28.12.2000</w:t>
        </w:r>
      </w:smartTag>
      <w:r w:rsidRPr="00E41D93">
        <w:rPr>
          <w:rFonts w:ascii="Times New Roman" w:hAnsi="Times New Roman"/>
          <w:b/>
        </w:rPr>
        <w:t xml:space="preserve"> n°445:</w:t>
      </w:r>
    </w:p>
    <w:p w14:paraId="71635677" w14:textId="52A0CC85" w:rsidR="00195A6C" w:rsidRPr="00E41D93" w:rsidRDefault="00195A6C" w:rsidP="002C554E">
      <w:pPr>
        <w:pStyle w:val="Corpodeltesto2"/>
        <w:spacing w:after="0" w:line="240" w:lineRule="auto"/>
        <w:ind w:right="51"/>
        <w:rPr>
          <w:rFonts w:ascii="Times New Roman" w:hAnsi="Times New Roman"/>
          <w:b/>
        </w:rPr>
      </w:pPr>
      <w:r w:rsidRPr="00E41D93">
        <w:rPr>
          <w:rFonts w:ascii="Times New Roman" w:hAnsi="Times New Roman"/>
          <w:b/>
        </w:rPr>
        <w:t xml:space="preserve">(barrare la casella di interesse) </w:t>
      </w:r>
      <w:r w:rsidR="009F7253" w:rsidRPr="009F7253">
        <w:rPr>
          <w:rFonts w:ascii="Times New Roman" w:hAnsi="Times New Roman"/>
          <w:b/>
          <w:vertAlign w:val="superscript"/>
        </w:rPr>
        <w:t>1</w:t>
      </w:r>
    </w:p>
    <w:p w14:paraId="3802DC43" w14:textId="77777777" w:rsidR="00ED1CC0" w:rsidRPr="00BA0344" w:rsidRDefault="00ED1CC0">
      <w:pPr>
        <w:rPr>
          <w:rFonts w:ascii="Times New Roman" w:hAnsi="Times New Roman"/>
          <w:sz w:val="20"/>
        </w:rPr>
      </w:pPr>
    </w:p>
    <w:p w14:paraId="26538239" w14:textId="28E6E316" w:rsidR="00C21AFF" w:rsidRPr="00BA0344" w:rsidRDefault="00C436C8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C21AFF" w:rsidRPr="00BA0344">
        <w:rPr>
          <w:rFonts w:ascii="Times New Roman" w:hAnsi="Times New Roman"/>
          <w:sz w:val="22"/>
        </w:rPr>
        <w:t xml:space="preserve">ossesso </w:t>
      </w:r>
      <w:r w:rsidR="005919BA" w:rsidRPr="00BA0344">
        <w:rPr>
          <w:rFonts w:ascii="Times New Roman" w:hAnsi="Times New Roman"/>
          <w:sz w:val="22"/>
        </w:rPr>
        <w:t xml:space="preserve">della </w:t>
      </w:r>
      <w:r w:rsidR="00C21AFF" w:rsidRPr="00BA0344">
        <w:rPr>
          <w:rFonts w:ascii="Times New Roman" w:hAnsi="Times New Roman"/>
          <w:sz w:val="22"/>
        </w:rPr>
        <w:t xml:space="preserve">certificazione ISO 45001/2018 </w:t>
      </w:r>
    </w:p>
    <w:p w14:paraId="461121FD" w14:textId="15AB9FCC" w:rsidR="00C21AFF" w:rsidRPr="00BA0344" w:rsidRDefault="00A41D4D" w:rsidP="009F7253">
      <w:pPr>
        <w:pStyle w:val="Paragrafoelenco"/>
        <w:tabs>
          <w:tab w:val="left" w:pos="3330"/>
        </w:tabs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C21AFF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C21AFF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  <w:r w:rsidR="009F7253">
        <w:rPr>
          <w:rFonts w:ascii="Times New Roman" w:hAnsi="Times New Roman"/>
          <w:sz w:val="22"/>
        </w:rPr>
        <w:tab/>
      </w:r>
    </w:p>
    <w:p w14:paraId="2BBD4905" w14:textId="77777777" w:rsidR="00C21AFF" w:rsidRPr="009F7253" w:rsidRDefault="00C21AFF" w:rsidP="00C21AFF">
      <w:pPr>
        <w:pStyle w:val="Paragrafoelenco"/>
        <w:rPr>
          <w:rFonts w:ascii="Times New Roman" w:hAnsi="Times New Roman"/>
          <w:strike/>
          <w:sz w:val="22"/>
        </w:rPr>
      </w:pPr>
    </w:p>
    <w:p w14:paraId="5A643CE0" w14:textId="405FD2B9" w:rsidR="00C21AFF" w:rsidRPr="00BA0344" w:rsidRDefault="00C436C8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C21AFF" w:rsidRPr="00BA0344">
        <w:rPr>
          <w:rFonts w:ascii="Times New Roman" w:hAnsi="Times New Roman"/>
          <w:sz w:val="22"/>
        </w:rPr>
        <w:t>ossesso</w:t>
      </w:r>
      <w:r w:rsidR="005919BA" w:rsidRPr="00BA0344">
        <w:rPr>
          <w:rFonts w:ascii="Times New Roman" w:hAnsi="Times New Roman"/>
          <w:sz w:val="22"/>
        </w:rPr>
        <w:t xml:space="preserve"> della</w:t>
      </w:r>
      <w:r w:rsidR="00C21AFF" w:rsidRPr="00BA0344">
        <w:rPr>
          <w:rFonts w:ascii="Times New Roman" w:hAnsi="Times New Roman"/>
          <w:sz w:val="22"/>
        </w:rPr>
        <w:t xml:space="preserve"> certificazione SA (Social Accountability) Responsabilità sociale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627BEF0C" w14:textId="5C274EA5" w:rsidR="00C21AFF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C21AFF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C21AFF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6B00ECB3" w14:textId="1D858A49" w:rsidR="009F7253" w:rsidRDefault="009F7253" w:rsidP="00A41D4D">
      <w:pPr>
        <w:pStyle w:val="Paragrafoelenco"/>
        <w:ind w:left="1440"/>
        <w:rPr>
          <w:rFonts w:ascii="Times New Roman" w:hAnsi="Times New Roman"/>
          <w:sz w:val="22"/>
        </w:rPr>
      </w:pPr>
    </w:p>
    <w:p w14:paraId="6387E28E" w14:textId="77777777" w:rsidR="009F7253" w:rsidRDefault="009F7253" w:rsidP="009F7253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9F7253">
        <w:rPr>
          <w:rFonts w:ascii="Times New Roman" w:hAnsi="Times New Roman"/>
          <w:sz w:val="22"/>
        </w:rPr>
        <w:t xml:space="preserve">Impegno a rendere il servizio di pulizia attraverso una divisione, un dipartimento, un ramo d’azienda o un’impresa in possesso della licenza Ecolabel (UE) per i servizi di pulizia </w:t>
      </w:r>
    </w:p>
    <w:p w14:paraId="27E9DC43" w14:textId="1FAA4E3B" w:rsidR="009F7253" w:rsidRPr="009F7253" w:rsidRDefault="009F7253" w:rsidP="009F7253">
      <w:pPr>
        <w:pStyle w:val="Paragrafoelenco"/>
        <w:ind w:left="1440"/>
        <w:rPr>
          <w:rFonts w:ascii="Times New Roman" w:hAnsi="Times New Roman"/>
          <w:sz w:val="22"/>
        </w:rPr>
      </w:pPr>
      <w:r w:rsidRPr="009F7253">
        <w:rPr>
          <w:rFonts w:ascii="Times New Roman" w:hAnsi="Times New Roman"/>
          <w:sz w:val="22"/>
        </w:rPr>
        <w:sym w:font="Symbol" w:char="F087"/>
      </w:r>
      <w:r w:rsidRPr="009F7253">
        <w:rPr>
          <w:rFonts w:ascii="Times New Roman" w:hAnsi="Times New Roman"/>
          <w:sz w:val="22"/>
        </w:rPr>
        <w:t xml:space="preserve"> SI – </w:t>
      </w:r>
      <w:r w:rsidRPr="009F7253">
        <w:rPr>
          <w:rFonts w:ascii="Times New Roman" w:hAnsi="Times New Roman"/>
          <w:sz w:val="22"/>
        </w:rPr>
        <w:sym w:font="Symbol" w:char="F087"/>
      </w:r>
      <w:r w:rsidRPr="009F7253">
        <w:rPr>
          <w:rFonts w:ascii="Times New Roman" w:hAnsi="Times New Roman"/>
          <w:sz w:val="22"/>
        </w:rPr>
        <w:t xml:space="preserve"> NO  </w:t>
      </w:r>
    </w:p>
    <w:p w14:paraId="7306AF31" w14:textId="77777777" w:rsidR="00C21AFF" w:rsidRPr="00BA0344" w:rsidRDefault="00C21AFF" w:rsidP="00C21AFF">
      <w:pPr>
        <w:pStyle w:val="Paragrafoelenco"/>
        <w:rPr>
          <w:rFonts w:ascii="Times New Roman" w:hAnsi="Times New Roman"/>
          <w:sz w:val="22"/>
        </w:rPr>
      </w:pPr>
    </w:p>
    <w:p w14:paraId="11944482" w14:textId="3C12C98C" w:rsidR="00C21AFF" w:rsidRPr="00BA0344" w:rsidRDefault="00C436C8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5919BA" w:rsidRPr="00BA0344">
        <w:rPr>
          <w:rFonts w:ascii="Times New Roman" w:hAnsi="Times New Roman"/>
          <w:sz w:val="22"/>
        </w:rPr>
        <w:t xml:space="preserve">ossesso di un sistema </w:t>
      </w:r>
      <w:r w:rsidR="00C21AFF" w:rsidRPr="00BA0344">
        <w:rPr>
          <w:rFonts w:ascii="Times New Roman" w:hAnsi="Times New Roman"/>
          <w:sz w:val="22"/>
        </w:rPr>
        <w:t>di rilevazione presenze</w:t>
      </w:r>
      <w:r w:rsidR="005919BA" w:rsidRPr="00BA0344">
        <w:rPr>
          <w:rFonts w:ascii="Times New Roman" w:hAnsi="Times New Roman"/>
          <w:sz w:val="22"/>
        </w:rPr>
        <w:t xml:space="preserve"> informatizzato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27F42110" w14:textId="3F1C5CBE" w:rsidR="005919BA" w:rsidRPr="00BA0344" w:rsidRDefault="00A41D4D" w:rsidP="00A41D4D">
      <w:pPr>
        <w:pStyle w:val="Paragrafoelenco"/>
        <w:ind w:firstLine="696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t xml:space="preserve">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39AC33F0" w14:textId="77777777" w:rsidR="001E2084" w:rsidRPr="00BA0344" w:rsidRDefault="001E2084" w:rsidP="001E2084">
      <w:pPr>
        <w:pStyle w:val="Paragrafoelenco"/>
        <w:rPr>
          <w:rFonts w:ascii="Times New Roman" w:hAnsi="Times New Roman"/>
          <w:sz w:val="22"/>
        </w:rPr>
      </w:pPr>
    </w:p>
    <w:p w14:paraId="0014E64E" w14:textId="49BE2F98" w:rsidR="00C21AFF" w:rsidRPr="00BA0344" w:rsidRDefault="00C436C8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5919BA" w:rsidRPr="00BA0344">
        <w:rPr>
          <w:rFonts w:ascii="Times New Roman" w:hAnsi="Times New Roman"/>
          <w:sz w:val="22"/>
        </w:rPr>
        <w:t>ossesso di un sistema</w:t>
      </w:r>
      <w:r w:rsidR="00C21AFF" w:rsidRPr="00BA0344">
        <w:rPr>
          <w:rFonts w:ascii="Times New Roman" w:hAnsi="Times New Roman"/>
          <w:sz w:val="22"/>
        </w:rPr>
        <w:t xml:space="preserve"> di gestione dei controlli </w:t>
      </w:r>
      <w:r w:rsidR="005919BA" w:rsidRPr="00BA0344">
        <w:rPr>
          <w:rFonts w:ascii="Times New Roman" w:hAnsi="Times New Roman"/>
          <w:sz w:val="22"/>
        </w:rPr>
        <w:t>informatizzato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76E2F507" w14:textId="6060CC75" w:rsidR="005919BA" w:rsidRPr="00BA0344" w:rsidRDefault="00A41D4D" w:rsidP="00A41D4D">
      <w:pPr>
        <w:pStyle w:val="Paragrafoelenco"/>
        <w:ind w:firstLine="696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9F7253">
        <w:rPr>
          <w:rFonts w:ascii="Times New Roman" w:hAnsi="Times New Roman"/>
          <w:sz w:val="22"/>
        </w:rPr>
        <w:t xml:space="preserve"> </w:t>
      </w:r>
    </w:p>
    <w:p w14:paraId="2B07A8E6" w14:textId="77777777" w:rsidR="001E2084" w:rsidRPr="00BA0344" w:rsidRDefault="001E2084" w:rsidP="001E2084">
      <w:pPr>
        <w:pStyle w:val="Paragrafoelenco"/>
        <w:rPr>
          <w:rFonts w:ascii="Times New Roman" w:hAnsi="Times New Roman"/>
          <w:sz w:val="22"/>
        </w:rPr>
      </w:pPr>
    </w:p>
    <w:p w14:paraId="3CD3DEDB" w14:textId="5433636B" w:rsidR="00C21AFF" w:rsidRPr="00BA0344" w:rsidRDefault="00C436C8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5919BA" w:rsidRPr="00BA0344">
        <w:rPr>
          <w:rFonts w:ascii="Times New Roman" w:hAnsi="Times New Roman"/>
          <w:sz w:val="22"/>
        </w:rPr>
        <w:t>ossesso di un sistema</w:t>
      </w:r>
      <w:r w:rsidR="00C21AFF" w:rsidRPr="00BA0344">
        <w:rPr>
          <w:rFonts w:ascii="Times New Roman" w:hAnsi="Times New Roman"/>
          <w:sz w:val="22"/>
        </w:rPr>
        <w:t xml:space="preserve"> di customer satisfaction</w:t>
      </w:r>
      <w:r w:rsidR="005919BA" w:rsidRPr="00BA0344">
        <w:rPr>
          <w:rFonts w:ascii="Times New Roman" w:hAnsi="Times New Roman"/>
          <w:sz w:val="22"/>
        </w:rPr>
        <w:t xml:space="preserve"> informatizzato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53CA119E" w14:textId="0EB54F76" w:rsidR="005919BA" w:rsidRPr="00BA0344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495D495D" w14:textId="77777777" w:rsidR="001E2084" w:rsidRPr="00BA0344" w:rsidRDefault="001E2084" w:rsidP="001E2084">
      <w:pPr>
        <w:pStyle w:val="Paragrafoelenco"/>
        <w:rPr>
          <w:rFonts w:ascii="Times New Roman" w:hAnsi="Times New Roman"/>
          <w:sz w:val="22"/>
        </w:rPr>
      </w:pPr>
    </w:p>
    <w:p w14:paraId="27194AF5" w14:textId="123DFCD7" w:rsidR="00C21AFF" w:rsidRPr="00BA0344" w:rsidRDefault="00EB3704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</w:t>
      </w:r>
      <w:r w:rsidR="00C21AFF" w:rsidRPr="00BA0344">
        <w:rPr>
          <w:rFonts w:ascii="Times New Roman" w:hAnsi="Times New Roman"/>
          <w:sz w:val="22"/>
        </w:rPr>
        <w:t>ostituzione degli addetti assenti entro 2 ore della giornata in cui si è verificata l'assenza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4F48B83F" w14:textId="4FC5497F" w:rsidR="005919BA" w:rsidRPr="00BA0344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37478F14" w14:textId="77777777" w:rsidR="005919BA" w:rsidRPr="00BA0344" w:rsidRDefault="005919BA" w:rsidP="005919BA">
      <w:pPr>
        <w:rPr>
          <w:rFonts w:ascii="Times New Roman" w:hAnsi="Times New Roman"/>
          <w:sz w:val="22"/>
        </w:rPr>
      </w:pPr>
    </w:p>
    <w:p w14:paraId="105D607D" w14:textId="273A7172" w:rsidR="00C21AFF" w:rsidRPr="00BA0344" w:rsidRDefault="00C436C8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</w:t>
      </w:r>
      <w:r w:rsidR="00C21AFF" w:rsidRPr="00BA0344">
        <w:rPr>
          <w:rFonts w:ascii="Times New Roman" w:hAnsi="Times New Roman"/>
          <w:sz w:val="22"/>
        </w:rPr>
        <w:t>resenza di sistemi di dosaggio detergente a bordo macchina per almeno il 60% delle macchine</w:t>
      </w:r>
      <w:r w:rsidR="00EB3704">
        <w:rPr>
          <w:rFonts w:ascii="Times New Roman" w:hAnsi="Times New Roman"/>
          <w:sz w:val="22"/>
        </w:rPr>
        <w:t xml:space="preserve"> </w:t>
      </w:r>
      <w:r w:rsidR="00EB3704" w:rsidRPr="00EB3704">
        <w:rPr>
          <w:rFonts w:ascii="Times New Roman" w:hAnsi="Times New Roman"/>
          <w:sz w:val="22"/>
        </w:rPr>
        <w:t xml:space="preserve">(che utilizzano detergente) </w:t>
      </w:r>
      <w:r w:rsidR="00C21AFF" w:rsidRPr="00BA0344">
        <w:rPr>
          <w:rFonts w:ascii="Times New Roman" w:hAnsi="Times New Roman"/>
          <w:sz w:val="22"/>
        </w:rPr>
        <w:t xml:space="preserve"> utilizzate nell'appalto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5E228939" w14:textId="6F23CB92" w:rsidR="005919BA" w:rsidRPr="00BA0344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398C804B" w14:textId="203C9702" w:rsidR="005919BA" w:rsidRDefault="005919BA" w:rsidP="005919BA">
      <w:pPr>
        <w:rPr>
          <w:rFonts w:ascii="Times New Roman" w:hAnsi="Times New Roman"/>
          <w:sz w:val="22"/>
        </w:rPr>
      </w:pPr>
    </w:p>
    <w:p w14:paraId="4F79F893" w14:textId="1541F8DF" w:rsidR="009F7253" w:rsidRDefault="009F7253" w:rsidP="005919BA">
      <w:pPr>
        <w:rPr>
          <w:rFonts w:ascii="Times New Roman" w:hAnsi="Times New Roman"/>
          <w:sz w:val="22"/>
        </w:rPr>
      </w:pPr>
    </w:p>
    <w:p w14:paraId="1EF531D8" w14:textId="3F85F31A" w:rsidR="009F7253" w:rsidRDefault="009F7253" w:rsidP="005919BA">
      <w:pPr>
        <w:rPr>
          <w:rFonts w:ascii="Times New Roman" w:hAnsi="Times New Roman"/>
          <w:sz w:val="22"/>
        </w:rPr>
      </w:pPr>
    </w:p>
    <w:p w14:paraId="10CBF8CD" w14:textId="77777777" w:rsidR="009F7253" w:rsidRPr="00BA0344" w:rsidRDefault="009F7253" w:rsidP="005919BA">
      <w:pPr>
        <w:rPr>
          <w:rFonts w:ascii="Times New Roman" w:hAnsi="Times New Roman"/>
          <w:sz w:val="22"/>
        </w:rPr>
      </w:pPr>
    </w:p>
    <w:p w14:paraId="694B59D3" w14:textId="1DC9F09A" w:rsidR="00C21AFF" w:rsidRPr="00BA0344" w:rsidRDefault="00EB3704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P</w:t>
      </w:r>
      <w:r w:rsidR="00C21AFF" w:rsidRPr="00BA0344">
        <w:rPr>
          <w:rFonts w:ascii="Times New Roman" w:hAnsi="Times New Roman"/>
          <w:sz w:val="22"/>
        </w:rPr>
        <w:t>resenza di almeno un sistema di controllo/monitoraggio e/o riduzione dei consumi energetici per almeno il 60% delle macchine utilizzate nell'appalto: tecnologia per batterie e caricabatteria a maggiore efficienza; monitoraggio dei consumi e/o delle ricariche; modalità ECO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5FDF6984" w14:textId="3A69809E" w:rsidR="005919BA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7C780D9A" w14:textId="77777777" w:rsidR="009F7253" w:rsidRPr="00BA0344" w:rsidRDefault="009F7253" w:rsidP="00A41D4D">
      <w:pPr>
        <w:pStyle w:val="Paragrafoelenco"/>
        <w:ind w:left="1440"/>
        <w:rPr>
          <w:rFonts w:ascii="Times New Roman" w:hAnsi="Times New Roman"/>
          <w:sz w:val="22"/>
        </w:rPr>
      </w:pPr>
    </w:p>
    <w:p w14:paraId="3F0FE560" w14:textId="77777777" w:rsidR="005919BA" w:rsidRPr="00BA0344" w:rsidRDefault="005919BA" w:rsidP="005919BA">
      <w:pPr>
        <w:ind w:left="360"/>
        <w:rPr>
          <w:rFonts w:ascii="Times New Roman" w:hAnsi="Times New Roman"/>
          <w:sz w:val="22"/>
        </w:rPr>
      </w:pPr>
    </w:p>
    <w:p w14:paraId="360AC2F7" w14:textId="7EEE351F" w:rsidR="00C21AFF" w:rsidRPr="00BA0344" w:rsidRDefault="00C21AFF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t>Uso esclusivo di elementi tessili in microfibra in possesso del marchio di qualità ecologica Ecolabel (UE) o di equivalenti etichette ambientali conformi alla norma tecnica UNI EN ISO 14024</w:t>
      </w:r>
    </w:p>
    <w:p w14:paraId="62C4E0F9" w14:textId="3BC41C7B" w:rsidR="005919BA" w:rsidRPr="00BA0344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="00BA0344" w:rsidRPr="00BA0344">
        <w:rPr>
          <w:rFonts w:ascii="Times New Roman" w:hAnsi="Times New Roman"/>
          <w:sz w:val="22"/>
        </w:rPr>
        <w:t xml:space="preserve"> </w:t>
      </w:r>
    </w:p>
    <w:p w14:paraId="6532A3DA" w14:textId="77777777" w:rsidR="005919BA" w:rsidRPr="00BA0344" w:rsidRDefault="005919BA" w:rsidP="005919BA">
      <w:pPr>
        <w:rPr>
          <w:rFonts w:ascii="Times New Roman" w:hAnsi="Times New Roman"/>
          <w:sz w:val="22"/>
        </w:rPr>
      </w:pPr>
    </w:p>
    <w:p w14:paraId="55E651CD" w14:textId="642D7976" w:rsidR="00C21AFF" w:rsidRPr="00BA0344" w:rsidRDefault="00F1478F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F1478F">
        <w:rPr>
          <w:rFonts w:ascii="Times New Roman" w:hAnsi="Times New Roman"/>
          <w:sz w:val="22"/>
        </w:rPr>
        <w:t xml:space="preserve">Uso di detergenti per le pulizie ordinarie in possesso del marchio di qualità ecologica Ecolabel (UE) o di altre etichette ambientali conformi alla norma tecnica UNI EN ISO 14024 privi di fragranze </w:t>
      </w:r>
      <w:r w:rsidR="00EB3704">
        <w:rPr>
          <w:rFonts w:ascii="Times New Roman" w:hAnsi="Times New Roman"/>
          <w:sz w:val="22"/>
        </w:rPr>
        <w:t>per</w:t>
      </w:r>
      <w:r w:rsidRPr="00F1478F">
        <w:rPr>
          <w:rFonts w:ascii="Times New Roman" w:hAnsi="Times New Roman"/>
          <w:sz w:val="22"/>
        </w:rPr>
        <w:t xml:space="preserve"> almeno il 50% dei prodotti utilizzati.</w:t>
      </w:r>
    </w:p>
    <w:p w14:paraId="384D63BE" w14:textId="289A52BB" w:rsidR="005919BA" w:rsidRPr="00BA0344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5919BA" w:rsidRPr="00BA0344">
        <w:rPr>
          <w:rFonts w:ascii="Times New Roman" w:hAnsi="Times New Roman"/>
          <w:sz w:val="22"/>
        </w:rPr>
        <w:t xml:space="preserve">NO </w:t>
      </w:r>
      <w:r w:rsidRPr="00BA0344">
        <w:rPr>
          <w:rFonts w:ascii="Times New Roman" w:hAnsi="Times New Roman"/>
          <w:sz w:val="22"/>
        </w:rPr>
        <w:t xml:space="preserve"> </w:t>
      </w:r>
    </w:p>
    <w:p w14:paraId="766FC109" w14:textId="77777777" w:rsidR="005919BA" w:rsidRPr="00BA0344" w:rsidRDefault="005919BA" w:rsidP="005919BA">
      <w:pPr>
        <w:rPr>
          <w:rFonts w:ascii="Times New Roman" w:hAnsi="Times New Roman"/>
          <w:sz w:val="22"/>
        </w:rPr>
      </w:pPr>
    </w:p>
    <w:p w14:paraId="1CB55F28" w14:textId="7EE97029" w:rsidR="00E461B4" w:rsidRPr="00BA0344" w:rsidRDefault="00F1478F" w:rsidP="00A41D4D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F1478F">
        <w:rPr>
          <w:rFonts w:ascii="Times New Roman" w:hAnsi="Times New Roman"/>
          <w:sz w:val="22"/>
        </w:rPr>
        <w:t>Fornitura di tutti i prodotti in carta tessuto costituiti da polpa non sbiancata, oltre che in possesso del marchio di qualità ecologica Ecolabel (UE) o di equivalenti etichette ambientali conformi alla norma tecnica UNI EN ISO 14024.</w:t>
      </w:r>
      <w:r w:rsidR="00A41D4D" w:rsidRPr="00BA0344">
        <w:rPr>
          <w:rFonts w:ascii="Times New Roman" w:hAnsi="Times New Roman"/>
          <w:sz w:val="22"/>
        </w:rPr>
        <w:t xml:space="preserve"> </w:t>
      </w:r>
    </w:p>
    <w:p w14:paraId="61D9C72D" w14:textId="6869434A" w:rsidR="00142AAA" w:rsidRPr="00BA0344" w:rsidRDefault="00A41D4D" w:rsidP="00A41D4D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142AAA" w:rsidRPr="00BA0344">
        <w:rPr>
          <w:rFonts w:ascii="Times New Roman" w:hAnsi="Times New Roman"/>
          <w:sz w:val="22"/>
        </w:rPr>
        <w:t xml:space="preserve">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</w:t>
      </w:r>
      <w:r w:rsidR="00142AAA" w:rsidRPr="00BA0344">
        <w:rPr>
          <w:rFonts w:ascii="Times New Roman" w:hAnsi="Times New Roman"/>
          <w:sz w:val="22"/>
        </w:rPr>
        <w:t xml:space="preserve">NO </w:t>
      </w:r>
    </w:p>
    <w:p w14:paraId="66EAFC06" w14:textId="081EF6B6" w:rsidR="00F1478F" w:rsidRDefault="00195A6C" w:rsidP="005919BA">
      <w:pPr>
        <w:rPr>
          <w:rFonts w:ascii="Times New Roman" w:hAnsi="Times New Roman"/>
          <w:sz w:val="22"/>
        </w:rPr>
      </w:pPr>
      <w:r w:rsidRPr="00E41D93">
        <w:rPr>
          <w:rFonts w:ascii="Times New Roman" w:hAnsi="Times New Roman"/>
          <w:sz w:val="22"/>
        </w:rPr>
        <w:tab/>
      </w:r>
      <w:r w:rsidRPr="00E41D93">
        <w:rPr>
          <w:rFonts w:ascii="Times New Roman" w:hAnsi="Times New Roman"/>
          <w:sz w:val="22"/>
        </w:rPr>
        <w:tab/>
      </w:r>
    </w:p>
    <w:p w14:paraId="1AC0555F" w14:textId="70D54C8A" w:rsidR="00F1478F" w:rsidRPr="00F1478F" w:rsidRDefault="00F1478F" w:rsidP="00F1478F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F1478F">
        <w:rPr>
          <w:rFonts w:ascii="Times New Roman" w:hAnsi="Times New Roman"/>
          <w:sz w:val="22"/>
        </w:rPr>
        <w:t>Uso di prodotti con una certificazione sull’impronta climatica UNI EN ISO /TS 14067 e/o uso di prodotti fabbricati da aziende con la certificazione SA 8000</w:t>
      </w:r>
      <w:r w:rsidR="00EB3704">
        <w:rPr>
          <w:rFonts w:ascii="Times New Roman" w:hAnsi="Times New Roman"/>
          <w:sz w:val="22"/>
        </w:rPr>
        <w:t xml:space="preserve"> per </w:t>
      </w:r>
      <w:r w:rsidRPr="00F1478F">
        <w:rPr>
          <w:rFonts w:ascii="Times New Roman" w:hAnsi="Times New Roman"/>
          <w:sz w:val="22"/>
        </w:rPr>
        <w:t>almeno il 10% del numero dei prodotti utilizzati.</w:t>
      </w:r>
    </w:p>
    <w:p w14:paraId="2DA391D2" w14:textId="77777777" w:rsidR="00F1478F" w:rsidRPr="00BA0344" w:rsidRDefault="00F1478F" w:rsidP="00F1478F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NO </w:t>
      </w:r>
    </w:p>
    <w:p w14:paraId="628BF9CA" w14:textId="77777777" w:rsidR="00F1478F" w:rsidRDefault="00F1478F" w:rsidP="005919BA">
      <w:pPr>
        <w:rPr>
          <w:rFonts w:ascii="Times New Roman" w:hAnsi="Times New Roman"/>
          <w:sz w:val="22"/>
        </w:rPr>
      </w:pPr>
    </w:p>
    <w:p w14:paraId="61B5969B" w14:textId="6E29E067" w:rsidR="00F1478F" w:rsidRPr="00F1478F" w:rsidRDefault="00F1478F" w:rsidP="00F1478F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F1478F">
        <w:rPr>
          <w:rFonts w:ascii="Times New Roman" w:hAnsi="Times New Roman"/>
          <w:sz w:val="22"/>
        </w:rPr>
        <w:t>Utilizzo esclusivo di divise per il personale con certificazione Ecolabel Europeo (Decisione 2014/350/UE) con riferimento a tutti i requisiti previsti o altra etichetta ambientale di Tipo I equivalente (conforme alla norma ISO 14024) ovvero possesso della certificazione OEKO-TEX® Standard 100 o "Confidence in textile" con riferimento a tutti i requisiti previsti o altra certificazione di tipo I equivalente.</w:t>
      </w:r>
    </w:p>
    <w:p w14:paraId="771DFB9A" w14:textId="77777777" w:rsidR="00F1478F" w:rsidRPr="00BA0344" w:rsidRDefault="00F1478F" w:rsidP="00F1478F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NO </w:t>
      </w:r>
    </w:p>
    <w:p w14:paraId="5792B060" w14:textId="31852E83" w:rsidR="00F1478F" w:rsidRDefault="00F1478F" w:rsidP="005919BA">
      <w:pPr>
        <w:rPr>
          <w:rFonts w:ascii="Times New Roman" w:hAnsi="Times New Roman"/>
          <w:sz w:val="22"/>
        </w:rPr>
      </w:pPr>
    </w:p>
    <w:p w14:paraId="5D56370C" w14:textId="43A9E62C" w:rsidR="00F1478F" w:rsidRPr="00F1478F" w:rsidRDefault="00F1478F" w:rsidP="00F1478F">
      <w:pPr>
        <w:pStyle w:val="Paragrafoelenco"/>
        <w:numPr>
          <w:ilvl w:val="0"/>
          <w:numId w:val="24"/>
        </w:numPr>
        <w:rPr>
          <w:rFonts w:ascii="Times New Roman" w:hAnsi="Times New Roman"/>
          <w:sz w:val="22"/>
        </w:rPr>
      </w:pPr>
      <w:r w:rsidRPr="00F1478F">
        <w:rPr>
          <w:rFonts w:ascii="Times New Roman" w:hAnsi="Times New Roman"/>
          <w:sz w:val="22"/>
        </w:rPr>
        <w:t>Fornitura ed installazione di contenitori portarifiuti, per il servizio di raccolta e smaltimento rifiuti ordinari, costituiti da materiale riciclato per una percentuale compresa tra il 60%ed il 90% della totale dotazione di contenitori.</w:t>
      </w:r>
    </w:p>
    <w:p w14:paraId="544A4CBD" w14:textId="77777777" w:rsidR="00F1478F" w:rsidRPr="00BA0344" w:rsidRDefault="00F1478F" w:rsidP="00F1478F">
      <w:pPr>
        <w:pStyle w:val="Paragrafoelenco"/>
        <w:ind w:left="1440"/>
        <w:rPr>
          <w:rFonts w:ascii="Times New Roman" w:hAnsi="Times New Roman"/>
          <w:sz w:val="22"/>
        </w:rPr>
      </w:pP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SI – </w:t>
      </w:r>
      <w:r w:rsidRPr="00BA0344">
        <w:rPr>
          <w:rFonts w:ascii="Times New Roman" w:hAnsi="Times New Roman"/>
          <w:sz w:val="22"/>
        </w:rPr>
        <w:sym w:font="Symbol" w:char="F087"/>
      </w:r>
      <w:r w:rsidRPr="00BA0344">
        <w:rPr>
          <w:rFonts w:ascii="Times New Roman" w:hAnsi="Times New Roman"/>
          <w:sz w:val="22"/>
        </w:rPr>
        <w:t xml:space="preserve"> NO </w:t>
      </w:r>
    </w:p>
    <w:p w14:paraId="0522DA36" w14:textId="416EC9FF" w:rsidR="00F1478F" w:rsidRDefault="00F1478F" w:rsidP="005919BA">
      <w:pPr>
        <w:rPr>
          <w:rFonts w:ascii="Times New Roman" w:hAnsi="Times New Roman"/>
          <w:sz w:val="22"/>
        </w:rPr>
      </w:pPr>
    </w:p>
    <w:p w14:paraId="52482596" w14:textId="34D6BF30" w:rsidR="00F1478F" w:rsidRDefault="00F1478F" w:rsidP="005919BA">
      <w:pPr>
        <w:rPr>
          <w:rFonts w:ascii="Times New Roman" w:hAnsi="Times New Roman"/>
          <w:sz w:val="22"/>
        </w:rPr>
      </w:pPr>
    </w:p>
    <w:p w14:paraId="2D716A28" w14:textId="77777777" w:rsidR="00F1478F" w:rsidRDefault="00F1478F" w:rsidP="005919BA">
      <w:pPr>
        <w:rPr>
          <w:rFonts w:ascii="Times New Roman" w:hAnsi="Times New Roman"/>
          <w:sz w:val="22"/>
        </w:rPr>
      </w:pPr>
    </w:p>
    <w:p w14:paraId="65D8D59A" w14:textId="6160C226" w:rsidR="00195A6C" w:rsidRPr="00E41D93" w:rsidRDefault="00195A6C" w:rsidP="005919BA">
      <w:pPr>
        <w:rPr>
          <w:rFonts w:ascii="Times New Roman" w:hAnsi="Times New Roman"/>
          <w:sz w:val="22"/>
        </w:rPr>
      </w:pPr>
      <w:r w:rsidRPr="00E41D93">
        <w:rPr>
          <w:rFonts w:ascii="Times New Roman" w:hAnsi="Times New Roman"/>
          <w:sz w:val="22"/>
        </w:rPr>
        <w:tab/>
      </w:r>
      <w:r w:rsidRPr="00E41D93">
        <w:rPr>
          <w:rFonts w:ascii="Times New Roman" w:hAnsi="Times New Roman"/>
          <w:sz w:val="22"/>
        </w:rPr>
        <w:tab/>
      </w:r>
      <w:r w:rsidRPr="00E41D93">
        <w:rPr>
          <w:rFonts w:ascii="Times New Roman" w:hAnsi="Times New Roman"/>
          <w:sz w:val="22"/>
        </w:rPr>
        <w:tab/>
      </w:r>
      <w:r w:rsidR="00EE5C27">
        <w:rPr>
          <w:rFonts w:ascii="Times New Roman" w:hAnsi="Times New Roman"/>
          <w:sz w:val="22"/>
        </w:rPr>
        <w:tab/>
      </w:r>
      <w:r w:rsidR="00EE5C27">
        <w:rPr>
          <w:rFonts w:ascii="Times New Roman" w:hAnsi="Times New Roman"/>
          <w:sz w:val="22"/>
        </w:rPr>
        <w:tab/>
      </w:r>
      <w:r w:rsidR="00EE5C27">
        <w:rPr>
          <w:rFonts w:ascii="Times New Roman" w:hAnsi="Times New Roman"/>
          <w:sz w:val="22"/>
        </w:rPr>
        <w:tab/>
      </w:r>
      <w:r w:rsidR="00EE5C27">
        <w:rPr>
          <w:rFonts w:ascii="Times New Roman" w:hAnsi="Times New Roman"/>
          <w:sz w:val="22"/>
        </w:rPr>
        <w:tab/>
      </w:r>
      <w:r w:rsidR="00EE5C27">
        <w:rPr>
          <w:rFonts w:ascii="Times New Roman" w:hAnsi="Times New Roman"/>
          <w:sz w:val="22"/>
        </w:rPr>
        <w:tab/>
      </w:r>
      <w:r w:rsidR="00EE5C27">
        <w:rPr>
          <w:rFonts w:ascii="Times New Roman" w:hAnsi="Times New Roman"/>
          <w:sz w:val="22"/>
        </w:rPr>
        <w:tab/>
      </w:r>
      <w:r w:rsidRPr="00E41D93">
        <w:rPr>
          <w:rFonts w:ascii="Times New Roman" w:hAnsi="Times New Roman"/>
          <w:sz w:val="22"/>
        </w:rPr>
        <w:t>Firma Digitale</w:t>
      </w:r>
    </w:p>
    <w:p w14:paraId="50ED348D" w14:textId="3705E090" w:rsidR="00195A6C" w:rsidRDefault="00195A6C" w:rsidP="005919BA">
      <w:pPr>
        <w:rPr>
          <w:rFonts w:ascii="Times New Roman" w:hAnsi="Times New Roman"/>
          <w:color w:val="FF0000"/>
          <w:sz w:val="22"/>
        </w:rPr>
      </w:pPr>
    </w:p>
    <w:p w14:paraId="7784B7E5" w14:textId="398FC640" w:rsidR="00195A6C" w:rsidRDefault="00195A6C" w:rsidP="005919BA">
      <w:pPr>
        <w:rPr>
          <w:rFonts w:ascii="Times New Roman" w:hAnsi="Times New Roman"/>
          <w:color w:val="FF0000"/>
          <w:sz w:val="22"/>
        </w:rPr>
      </w:pPr>
    </w:p>
    <w:sectPr w:rsidR="00195A6C" w:rsidSect="009F7253">
      <w:footerReference w:type="default" r:id="rId8"/>
      <w:pgSz w:w="11906" w:h="16838"/>
      <w:pgMar w:top="1418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7684A" w14:textId="77777777" w:rsidR="007C3C5F" w:rsidRDefault="007C3C5F" w:rsidP="00A87C1A">
      <w:pPr>
        <w:spacing w:line="240" w:lineRule="auto"/>
      </w:pPr>
      <w:r>
        <w:separator/>
      </w:r>
    </w:p>
  </w:endnote>
  <w:endnote w:type="continuationSeparator" w:id="0">
    <w:p w14:paraId="01ED4E05" w14:textId="77777777" w:rsidR="007C3C5F" w:rsidRDefault="007C3C5F" w:rsidP="00A87C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D939" w14:textId="562BBD09" w:rsidR="009F7253" w:rsidRPr="009F7253" w:rsidRDefault="009F7253">
    <w:pPr>
      <w:pStyle w:val="Pidipagina"/>
      <w:rPr>
        <w:b/>
        <w:bCs/>
        <w:i/>
        <w:iCs/>
      </w:rPr>
    </w:pPr>
    <w:r w:rsidRPr="009F7253">
      <w:rPr>
        <w:b/>
        <w:bCs/>
        <w:i/>
        <w:iCs/>
        <w:vertAlign w:val="superscript"/>
      </w:rPr>
      <w:t>1</w:t>
    </w:r>
    <w:r w:rsidRPr="009F7253">
      <w:rPr>
        <w:b/>
        <w:bCs/>
        <w:i/>
        <w:iCs/>
      </w:rPr>
      <w:t xml:space="preserve"> </w:t>
    </w:r>
    <w:r w:rsidRPr="009F7253">
      <w:rPr>
        <w:b/>
        <w:bCs/>
        <w:i/>
        <w:iCs/>
        <w:sz w:val="22"/>
      </w:rPr>
      <w:t>la mancata indicazione si intende come dichiarazione non resa; analogamente si procederà anche se vengono barrate entrambe le ipotesi.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D1C1B" w14:textId="77777777" w:rsidR="007C3C5F" w:rsidRDefault="007C3C5F" w:rsidP="00A87C1A">
      <w:pPr>
        <w:spacing w:line="240" w:lineRule="auto"/>
      </w:pPr>
      <w:r>
        <w:separator/>
      </w:r>
    </w:p>
  </w:footnote>
  <w:footnote w:type="continuationSeparator" w:id="0">
    <w:p w14:paraId="31CA0659" w14:textId="77777777" w:rsidR="007C3C5F" w:rsidRDefault="007C3C5F" w:rsidP="00A87C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199E"/>
    <w:multiLevelType w:val="hybridMultilevel"/>
    <w:tmpl w:val="7C80AA4C"/>
    <w:lvl w:ilvl="0" w:tplc="72A6C5DE">
      <w:start w:val="4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69A6125"/>
    <w:multiLevelType w:val="hybridMultilevel"/>
    <w:tmpl w:val="5FDCFF26"/>
    <w:lvl w:ilvl="0" w:tplc="CD667B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1542A"/>
    <w:multiLevelType w:val="multilevel"/>
    <w:tmpl w:val="ED64A2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287E42"/>
    <w:multiLevelType w:val="hybridMultilevel"/>
    <w:tmpl w:val="14E87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D108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EF4543"/>
    <w:multiLevelType w:val="hybridMultilevel"/>
    <w:tmpl w:val="DDBE4D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213A0"/>
    <w:multiLevelType w:val="hybridMultilevel"/>
    <w:tmpl w:val="41385578"/>
    <w:lvl w:ilvl="0" w:tplc="A072D15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16C3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74CB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9070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2802E7"/>
    <w:multiLevelType w:val="multilevel"/>
    <w:tmpl w:val="EBE2F2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8A66DD"/>
    <w:multiLevelType w:val="hybridMultilevel"/>
    <w:tmpl w:val="0B7ABA52"/>
    <w:lvl w:ilvl="0" w:tplc="78BC2B9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27DD8"/>
    <w:multiLevelType w:val="hybridMultilevel"/>
    <w:tmpl w:val="313C5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57DCFC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BE8"/>
    <w:multiLevelType w:val="multilevel"/>
    <w:tmpl w:val="B1988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E75216B"/>
    <w:multiLevelType w:val="hybridMultilevel"/>
    <w:tmpl w:val="827E9EB0"/>
    <w:lvl w:ilvl="0" w:tplc="DF30B79E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41720"/>
    <w:multiLevelType w:val="hybridMultilevel"/>
    <w:tmpl w:val="C9902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62AF6"/>
    <w:multiLevelType w:val="hybridMultilevel"/>
    <w:tmpl w:val="3BD23D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6014C0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7182D12"/>
    <w:multiLevelType w:val="multilevel"/>
    <w:tmpl w:val="328476A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53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1" w15:restartNumberingAfterBreak="0">
    <w:nsid w:val="7CCC7392"/>
    <w:multiLevelType w:val="hybridMultilevel"/>
    <w:tmpl w:val="1C206B8C"/>
    <w:lvl w:ilvl="0" w:tplc="56F2EC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41A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FBD53E6"/>
    <w:multiLevelType w:val="hybridMultilevel"/>
    <w:tmpl w:val="2C4816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589201">
    <w:abstractNumId w:val="23"/>
  </w:num>
  <w:num w:numId="2" w16cid:durableId="1403134910">
    <w:abstractNumId w:val="21"/>
  </w:num>
  <w:num w:numId="3" w16cid:durableId="2126652392">
    <w:abstractNumId w:val="18"/>
  </w:num>
  <w:num w:numId="4" w16cid:durableId="1317764507">
    <w:abstractNumId w:val="1"/>
  </w:num>
  <w:num w:numId="5" w16cid:durableId="1825313578">
    <w:abstractNumId w:val="20"/>
  </w:num>
  <w:num w:numId="6" w16cid:durableId="379327238">
    <w:abstractNumId w:val="0"/>
  </w:num>
  <w:num w:numId="7" w16cid:durableId="2080784777">
    <w:abstractNumId w:val="6"/>
  </w:num>
  <w:num w:numId="8" w16cid:durableId="1927376748">
    <w:abstractNumId w:val="19"/>
  </w:num>
  <w:num w:numId="9" w16cid:durableId="2118016135">
    <w:abstractNumId w:val="4"/>
  </w:num>
  <w:num w:numId="10" w16cid:durableId="1101026681">
    <w:abstractNumId w:val="12"/>
  </w:num>
  <w:num w:numId="11" w16cid:durableId="590547493">
    <w:abstractNumId w:val="9"/>
  </w:num>
  <w:num w:numId="12" w16cid:durableId="696931379">
    <w:abstractNumId w:val="14"/>
  </w:num>
  <w:num w:numId="13" w16cid:durableId="987518039">
    <w:abstractNumId w:val="10"/>
  </w:num>
  <w:num w:numId="14" w16cid:durableId="1613632225">
    <w:abstractNumId w:val="11"/>
  </w:num>
  <w:num w:numId="15" w16cid:durableId="76827531">
    <w:abstractNumId w:val="16"/>
  </w:num>
  <w:num w:numId="16" w16cid:durableId="1875534288">
    <w:abstractNumId w:val="5"/>
  </w:num>
  <w:num w:numId="17" w16cid:durableId="1870416014">
    <w:abstractNumId w:val="2"/>
  </w:num>
  <w:num w:numId="18" w16cid:durableId="180097420">
    <w:abstractNumId w:val="8"/>
  </w:num>
  <w:num w:numId="19" w16cid:durableId="1179273624">
    <w:abstractNumId w:val="22"/>
  </w:num>
  <w:num w:numId="20" w16cid:durableId="1260412087">
    <w:abstractNumId w:val="15"/>
  </w:num>
  <w:num w:numId="21" w16cid:durableId="1735010970">
    <w:abstractNumId w:val="17"/>
  </w:num>
  <w:num w:numId="22" w16cid:durableId="784350653">
    <w:abstractNumId w:val="3"/>
  </w:num>
  <w:num w:numId="23" w16cid:durableId="122429443">
    <w:abstractNumId w:val="7"/>
  </w:num>
  <w:num w:numId="24" w16cid:durableId="7028992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C14"/>
    <w:rsid w:val="00002DE4"/>
    <w:rsid w:val="00030D73"/>
    <w:rsid w:val="00047DBF"/>
    <w:rsid w:val="000515F4"/>
    <w:rsid w:val="00051C40"/>
    <w:rsid w:val="0008578A"/>
    <w:rsid w:val="000A7892"/>
    <w:rsid w:val="000D7974"/>
    <w:rsid w:val="000F1E98"/>
    <w:rsid w:val="001065DD"/>
    <w:rsid w:val="001424E7"/>
    <w:rsid w:val="00142AAA"/>
    <w:rsid w:val="001464F0"/>
    <w:rsid w:val="00162FD2"/>
    <w:rsid w:val="00165FBF"/>
    <w:rsid w:val="00191C5E"/>
    <w:rsid w:val="00195A6C"/>
    <w:rsid w:val="001C264A"/>
    <w:rsid w:val="001E2084"/>
    <w:rsid w:val="001F7B77"/>
    <w:rsid w:val="002255F4"/>
    <w:rsid w:val="002437CC"/>
    <w:rsid w:val="0028016A"/>
    <w:rsid w:val="002869FF"/>
    <w:rsid w:val="002B437B"/>
    <w:rsid w:val="002C554E"/>
    <w:rsid w:val="002D219F"/>
    <w:rsid w:val="00303367"/>
    <w:rsid w:val="003356DC"/>
    <w:rsid w:val="00373BE1"/>
    <w:rsid w:val="003857A3"/>
    <w:rsid w:val="00396498"/>
    <w:rsid w:val="003D267C"/>
    <w:rsid w:val="003D2D85"/>
    <w:rsid w:val="003E1E97"/>
    <w:rsid w:val="003E546A"/>
    <w:rsid w:val="0042554E"/>
    <w:rsid w:val="00430FE5"/>
    <w:rsid w:val="00436E5F"/>
    <w:rsid w:val="00440420"/>
    <w:rsid w:val="004710D2"/>
    <w:rsid w:val="00483C3D"/>
    <w:rsid w:val="00486BC7"/>
    <w:rsid w:val="00495C1F"/>
    <w:rsid w:val="004A6BA0"/>
    <w:rsid w:val="004B4680"/>
    <w:rsid w:val="004E4DEB"/>
    <w:rsid w:val="00503F44"/>
    <w:rsid w:val="0052102B"/>
    <w:rsid w:val="00554D04"/>
    <w:rsid w:val="005919BA"/>
    <w:rsid w:val="005A3024"/>
    <w:rsid w:val="005A311E"/>
    <w:rsid w:val="005B128C"/>
    <w:rsid w:val="00666760"/>
    <w:rsid w:val="00677E89"/>
    <w:rsid w:val="006A0DF1"/>
    <w:rsid w:val="006A2D7B"/>
    <w:rsid w:val="006A3860"/>
    <w:rsid w:val="006E5E78"/>
    <w:rsid w:val="006E66D1"/>
    <w:rsid w:val="0071305E"/>
    <w:rsid w:val="007264D7"/>
    <w:rsid w:val="00746265"/>
    <w:rsid w:val="00761C96"/>
    <w:rsid w:val="00765A02"/>
    <w:rsid w:val="00772575"/>
    <w:rsid w:val="00792273"/>
    <w:rsid w:val="00797265"/>
    <w:rsid w:val="007B5C92"/>
    <w:rsid w:val="007C3C5F"/>
    <w:rsid w:val="007D534E"/>
    <w:rsid w:val="00807035"/>
    <w:rsid w:val="00830384"/>
    <w:rsid w:val="00836ED3"/>
    <w:rsid w:val="0084227B"/>
    <w:rsid w:val="00861E69"/>
    <w:rsid w:val="0088617C"/>
    <w:rsid w:val="008A2D73"/>
    <w:rsid w:val="009131EC"/>
    <w:rsid w:val="009209B4"/>
    <w:rsid w:val="00941AF8"/>
    <w:rsid w:val="009478D4"/>
    <w:rsid w:val="00955BB7"/>
    <w:rsid w:val="00964843"/>
    <w:rsid w:val="009751F2"/>
    <w:rsid w:val="0098632F"/>
    <w:rsid w:val="009A2F2F"/>
    <w:rsid w:val="009B77A0"/>
    <w:rsid w:val="009F7253"/>
    <w:rsid w:val="00A41D4D"/>
    <w:rsid w:val="00A427F5"/>
    <w:rsid w:val="00A45B82"/>
    <w:rsid w:val="00A5437D"/>
    <w:rsid w:val="00A5697A"/>
    <w:rsid w:val="00A8524D"/>
    <w:rsid w:val="00A87C1A"/>
    <w:rsid w:val="00AC763A"/>
    <w:rsid w:val="00AD4C2D"/>
    <w:rsid w:val="00AD5439"/>
    <w:rsid w:val="00AE5FE1"/>
    <w:rsid w:val="00AF689B"/>
    <w:rsid w:val="00B04DC9"/>
    <w:rsid w:val="00B13105"/>
    <w:rsid w:val="00B41415"/>
    <w:rsid w:val="00BA0344"/>
    <w:rsid w:val="00BA08B7"/>
    <w:rsid w:val="00BA2275"/>
    <w:rsid w:val="00BB3397"/>
    <w:rsid w:val="00BD7814"/>
    <w:rsid w:val="00BF12A6"/>
    <w:rsid w:val="00C034F1"/>
    <w:rsid w:val="00C0586E"/>
    <w:rsid w:val="00C05F9F"/>
    <w:rsid w:val="00C10311"/>
    <w:rsid w:val="00C11670"/>
    <w:rsid w:val="00C15BB6"/>
    <w:rsid w:val="00C21AFF"/>
    <w:rsid w:val="00C33A4F"/>
    <w:rsid w:val="00C40F39"/>
    <w:rsid w:val="00C436C8"/>
    <w:rsid w:val="00CA1D26"/>
    <w:rsid w:val="00CB4068"/>
    <w:rsid w:val="00CC620D"/>
    <w:rsid w:val="00D20EF1"/>
    <w:rsid w:val="00D2225D"/>
    <w:rsid w:val="00D35071"/>
    <w:rsid w:val="00D44EE8"/>
    <w:rsid w:val="00D7530C"/>
    <w:rsid w:val="00D76B7F"/>
    <w:rsid w:val="00DB2D59"/>
    <w:rsid w:val="00E152C4"/>
    <w:rsid w:val="00E41D93"/>
    <w:rsid w:val="00E44E78"/>
    <w:rsid w:val="00E461B4"/>
    <w:rsid w:val="00E51381"/>
    <w:rsid w:val="00E57383"/>
    <w:rsid w:val="00E701E0"/>
    <w:rsid w:val="00E80DE7"/>
    <w:rsid w:val="00EB3704"/>
    <w:rsid w:val="00EB6745"/>
    <w:rsid w:val="00ED1CC0"/>
    <w:rsid w:val="00ED3B2F"/>
    <w:rsid w:val="00ED4C14"/>
    <w:rsid w:val="00EE13C3"/>
    <w:rsid w:val="00EE460A"/>
    <w:rsid w:val="00EE5C27"/>
    <w:rsid w:val="00EE5F31"/>
    <w:rsid w:val="00F0307B"/>
    <w:rsid w:val="00F1478F"/>
    <w:rsid w:val="00F21094"/>
    <w:rsid w:val="00F4136D"/>
    <w:rsid w:val="00F856D2"/>
    <w:rsid w:val="00F9376C"/>
    <w:rsid w:val="00FC5C28"/>
    <w:rsid w:val="00FD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F0117EA"/>
  <w15:docId w15:val="{34AB1BE4-D274-4434-9EFA-5F3937FC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Times New Roman" w:hAnsi="Garamond" w:cs="Times New Roman"/>
        <w:sz w:val="24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09B4"/>
    <w:rPr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Corpodeltesto2"/>
    <w:next w:val="Normale"/>
    <w:autoRedefine/>
    <w:uiPriority w:val="39"/>
    <w:qFormat/>
    <w:rsid w:val="009131EC"/>
    <w:pPr>
      <w:framePr w:w="5296" w:h="2990" w:hSpace="181" w:wrap="around" w:vAnchor="page" w:hAnchor="page" w:x="408" w:y="705" w:anchorLock="1"/>
      <w:tabs>
        <w:tab w:val="right" w:pos="9628"/>
      </w:tabs>
      <w:spacing w:after="0" w:line="360" w:lineRule="auto"/>
      <w:jc w:val="center"/>
    </w:pPr>
    <w:rPr>
      <w:rFonts w:cs="Calibri"/>
      <w:b/>
      <w:smallCaps/>
      <w:color w:val="1F497D" w:themeColor="text2"/>
      <w:sz w:val="22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31E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31EC"/>
  </w:style>
  <w:style w:type="character" w:styleId="Enfasigrassetto">
    <w:name w:val="Strong"/>
    <w:basedOn w:val="Carpredefinitoparagrafo"/>
    <w:qFormat/>
    <w:rsid w:val="009131EC"/>
    <w:rPr>
      <w:b/>
      <w:bCs/>
      <w:color w:val="1F497D" w:themeColor="text2"/>
    </w:rPr>
  </w:style>
  <w:style w:type="paragraph" w:styleId="Testonormale">
    <w:name w:val="Plain Text"/>
    <w:basedOn w:val="Normale"/>
    <w:link w:val="TestonormaleCarattere"/>
    <w:rsid w:val="009209B4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9209B4"/>
    <w:rPr>
      <w:rFonts w:eastAsia="Times New Roman" w:cs="Consolas"/>
      <w:szCs w:val="21"/>
    </w:rPr>
  </w:style>
  <w:style w:type="paragraph" w:styleId="Paragrafoelenco">
    <w:name w:val="List Paragraph"/>
    <w:aliases w:val="Bullet edison,Paragrafo elenco 2"/>
    <w:basedOn w:val="Normale"/>
    <w:link w:val="ParagrafoelencoCarattere"/>
    <w:uiPriority w:val="99"/>
    <w:qFormat/>
    <w:rsid w:val="00C33A4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7C1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C1A"/>
    <w:rPr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A87C1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C1A"/>
    <w:rPr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6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6D1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ED1CC0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D1CC0"/>
    <w:pPr>
      <w:spacing w:line="240" w:lineRule="auto"/>
      <w:jc w:val="left"/>
    </w:pPr>
    <w:rPr>
      <w:rFonts w:asciiTheme="minorHAnsi" w:eastAsiaTheme="minorEastAsia" w:hAnsiTheme="minorHAnsi" w:cstheme="minorBidi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03F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03F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03F44"/>
    <w:rPr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3F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3F44"/>
    <w:rPr>
      <w:b/>
      <w:bCs/>
      <w:sz w:val="20"/>
    </w:rPr>
  </w:style>
  <w:style w:type="paragraph" w:customStyle="1" w:styleId="Corpodeltesto1">
    <w:name w:val="Corpo del testo1"/>
    <w:basedOn w:val="Normale"/>
    <w:link w:val="CorpodeltestoCarattere"/>
    <w:uiPriority w:val="99"/>
    <w:rsid w:val="002C554E"/>
    <w:pPr>
      <w:spacing w:line="480" w:lineRule="atLeast"/>
      <w:ind w:right="335"/>
      <w:jc w:val="left"/>
    </w:pPr>
    <w:rPr>
      <w:rFonts w:ascii="Times New Roman" w:hAnsi="Times New Roman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C554E"/>
    <w:pPr>
      <w:spacing w:line="240" w:lineRule="auto"/>
      <w:ind w:firstLine="709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C554E"/>
    <w:rPr>
      <w:rFonts w:ascii="Times New Roman" w:hAnsi="Times New Roman"/>
      <w:sz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2C554E"/>
    <w:rPr>
      <w:rFonts w:cs="Times New Roman"/>
      <w:vertAlign w:val="superscript"/>
    </w:rPr>
  </w:style>
  <w:style w:type="character" w:customStyle="1" w:styleId="CorpodeltestoCarattere">
    <w:name w:val="Corpo del testo Carattere"/>
    <w:link w:val="Corpodeltesto1"/>
    <w:uiPriority w:val="99"/>
    <w:locked/>
    <w:rsid w:val="002C554E"/>
    <w:rPr>
      <w:rFonts w:ascii="Times New Roman" w:hAnsi="Times New Roman"/>
      <w:lang w:eastAsia="it-IT"/>
    </w:rPr>
  </w:style>
  <w:style w:type="paragraph" w:customStyle="1" w:styleId="sche3">
    <w:name w:val="sche_3"/>
    <w:uiPriority w:val="99"/>
    <w:rsid w:val="002C554E"/>
    <w:pPr>
      <w:widowControl w:val="0"/>
      <w:spacing w:line="240" w:lineRule="auto"/>
    </w:pPr>
    <w:rPr>
      <w:rFonts w:ascii="Times New Roman" w:hAnsi="Times New Roman"/>
      <w:sz w:val="20"/>
      <w:lang w:val="en-US" w:eastAsia="it-IT"/>
    </w:rPr>
  </w:style>
  <w:style w:type="character" w:customStyle="1" w:styleId="ParagrafoelencoCarattere">
    <w:name w:val="Paragrafo elenco Carattere"/>
    <w:aliases w:val="Bullet edison Carattere,Paragrafo elenco 2 Carattere"/>
    <w:link w:val="Paragrafoelenco"/>
    <w:uiPriority w:val="99"/>
    <w:qFormat/>
    <w:locked/>
    <w:rsid w:val="002C554E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6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E49D6-329B-4C78-9219-5F79EC4F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Papi Donatella</dc:creator>
  <cp:lastModifiedBy>Lara Molinari</cp:lastModifiedBy>
  <cp:revision>8</cp:revision>
  <cp:lastPrinted>2022-11-21T10:27:00Z</cp:lastPrinted>
  <dcterms:created xsi:type="dcterms:W3CDTF">2022-11-21T11:06:00Z</dcterms:created>
  <dcterms:modified xsi:type="dcterms:W3CDTF">2022-12-21T14:33:00Z</dcterms:modified>
</cp:coreProperties>
</file>