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7CA9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2412D52B" wp14:editId="0188AB9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32A7E17" wp14:editId="40341CD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1411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F93C49E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2EA9F5E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566AE6CF" w14:textId="4A9BAA73" w:rsidR="0080001B" w:rsidRPr="0080001B" w:rsidRDefault="0080001B" w:rsidP="0080001B">
      <w:pPr>
        <w:pStyle w:val="Default"/>
        <w:spacing w:after="120"/>
        <w:jc w:val="center"/>
        <w:rPr>
          <w:b/>
          <w:bCs/>
          <w:color w:val="222222"/>
          <w:sz w:val="36"/>
          <w:szCs w:val="36"/>
          <w:shd w:val="clear" w:color="auto" w:fill="FFFFFF"/>
        </w:rPr>
      </w:pPr>
      <w:r w:rsidRPr="0080001B">
        <w:rPr>
          <w:b/>
          <w:bCs/>
          <w:color w:val="222222"/>
          <w:sz w:val="36"/>
          <w:szCs w:val="36"/>
          <w:shd w:val="clear" w:color="auto" w:fill="FFFFFF"/>
        </w:rPr>
        <w:t xml:space="preserve">Lattiero-caseari, </w:t>
      </w:r>
      <w:r>
        <w:rPr>
          <w:b/>
          <w:bCs/>
          <w:color w:val="222222"/>
          <w:sz w:val="36"/>
          <w:szCs w:val="36"/>
          <w:shd w:val="clear" w:color="auto" w:fill="FFFFFF"/>
        </w:rPr>
        <w:t xml:space="preserve">a giugno salgono i </w:t>
      </w:r>
      <w:r w:rsidRPr="0080001B">
        <w:rPr>
          <w:b/>
          <w:bCs/>
          <w:color w:val="222222"/>
          <w:sz w:val="36"/>
          <w:szCs w:val="36"/>
          <w:shd w:val="clear" w:color="auto" w:fill="FFFFFF"/>
        </w:rPr>
        <w:t xml:space="preserve">prezzi all’ingrosso </w:t>
      </w:r>
    </w:p>
    <w:p w14:paraId="5E257FC5" w14:textId="77777777" w:rsidR="0080001B" w:rsidRPr="0080001B" w:rsidRDefault="0080001B" w:rsidP="0080001B">
      <w:pPr>
        <w:pStyle w:val="Default"/>
        <w:spacing w:after="120"/>
        <w:jc w:val="both"/>
        <w:rPr>
          <w:color w:val="222222"/>
          <w:sz w:val="22"/>
          <w:szCs w:val="22"/>
          <w:shd w:val="clear" w:color="auto" w:fill="FFFFFF"/>
        </w:rPr>
      </w:pPr>
    </w:p>
    <w:p w14:paraId="5FA389F9" w14:textId="79802547" w:rsidR="0080001B" w:rsidRPr="0080001B" w:rsidRDefault="0080001B" w:rsidP="0080001B">
      <w:pPr>
        <w:pStyle w:val="Default"/>
        <w:spacing w:after="1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Roma, </w:t>
      </w:r>
      <w:r w:rsidR="00FA384E">
        <w:rPr>
          <w:color w:val="222222"/>
          <w:shd w:val="clear" w:color="auto" w:fill="FFFFFF"/>
        </w:rPr>
        <w:t>16</w:t>
      </w:r>
      <w:r>
        <w:rPr>
          <w:color w:val="222222"/>
          <w:shd w:val="clear" w:color="auto" w:fill="FFFFFF"/>
        </w:rPr>
        <w:t xml:space="preserve"> luglio 2024 - </w:t>
      </w:r>
      <w:r w:rsidRPr="0080001B">
        <w:rPr>
          <w:color w:val="222222"/>
          <w:shd w:val="clear" w:color="auto" w:fill="FFFFFF"/>
        </w:rPr>
        <w:t>Nel mercato lattiero-caseario italiano</w:t>
      </w:r>
      <w:r>
        <w:rPr>
          <w:color w:val="222222"/>
          <w:shd w:val="clear" w:color="auto" w:fill="FFFFFF"/>
        </w:rPr>
        <w:t>, a partire da maggio,</w:t>
      </w:r>
      <w:r w:rsidRPr="0080001B">
        <w:rPr>
          <w:color w:val="222222"/>
          <w:shd w:val="clear" w:color="auto" w:fill="FFFFFF"/>
        </w:rPr>
        <w:t xml:space="preserve"> si sta registrando una fase di aumento dei prezzi all’ingrosso. </w:t>
      </w:r>
      <w:proofErr w:type="gramStart"/>
      <w:r>
        <w:rPr>
          <w:color w:val="222222"/>
          <w:shd w:val="clear" w:color="auto" w:fill="FFFFFF"/>
        </w:rPr>
        <w:t>E’</w:t>
      </w:r>
      <w:proofErr w:type="gramEnd"/>
      <w:r>
        <w:rPr>
          <w:color w:val="222222"/>
          <w:shd w:val="clear" w:color="auto" w:fill="FFFFFF"/>
        </w:rPr>
        <w:t xml:space="preserve"> quanto emerge </w:t>
      </w:r>
      <w:r w:rsidRPr="0080001B">
        <w:rPr>
          <w:color w:val="222222"/>
          <w:shd w:val="clear" w:color="auto" w:fill="FFFFFF"/>
        </w:rPr>
        <w:t>dall’</w:t>
      </w:r>
      <w:r w:rsidRPr="0080001B">
        <w:rPr>
          <w:b/>
          <w:bCs/>
          <w:color w:val="222222"/>
          <w:shd w:val="clear" w:color="auto" w:fill="FFFFFF"/>
        </w:rPr>
        <w:t>analisi mensile sui prodotti lattiero-caseari</w:t>
      </w:r>
      <w:r>
        <w:rPr>
          <w:color w:val="222222"/>
          <w:shd w:val="clear" w:color="auto" w:fill="FFFFFF"/>
        </w:rPr>
        <w:t xml:space="preserve"> condotta da </w:t>
      </w:r>
      <w:r w:rsidRPr="0080001B">
        <w:rPr>
          <w:b/>
          <w:bCs/>
          <w:color w:val="222222"/>
          <w:shd w:val="clear" w:color="auto" w:fill="FFFFFF"/>
        </w:rPr>
        <w:t>Unioncamere</w:t>
      </w:r>
      <w:r>
        <w:rPr>
          <w:color w:val="222222"/>
          <w:shd w:val="clear" w:color="auto" w:fill="FFFFFF"/>
        </w:rPr>
        <w:t xml:space="preserve">, in collaborazione con </w:t>
      </w:r>
      <w:r w:rsidRPr="0080001B">
        <w:rPr>
          <w:b/>
          <w:bCs/>
          <w:color w:val="222222"/>
          <w:shd w:val="clear" w:color="auto" w:fill="FFFFFF"/>
        </w:rPr>
        <w:t>BMTI</w:t>
      </w:r>
      <w:r>
        <w:rPr>
          <w:color w:val="222222"/>
          <w:shd w:val="clear" w:color="auto" w:fill="FFFFFF"/>
        </w:rPr>
        <w:t xml:space="preserve">. Nel caso specifico del </w:t>
      </w:r>
      <w:r w:rsidRPr="0080001B">
        <w:rPr>
          <w:b/>
          <w:bCs/>
          <w:color w:val="222222"/>
          <w:shd w:val="clear" w:color="auto" w:fill="FFFFFF"/>
        </w:rPr>
        <w:t>latte</w:t>
      </w:r>
      <w:r>
        <w:rPr>
          <w:b/>
          <w:bCs/>
          <w:color w:val="222222"/>
          <w:shd w:val="clear" w:color="auto" w:fill="FFFFFF"/>
        </w:rPr>
        <w:t xml:space="preserve"> spot </w:t>
      </w:r>
      <w:r w:rsidRPr="0080001B">
        <w:rPr>
          <w:color w:val="222222"/>
          <w:shd w:val="clear" w:color="auto" w:fill="FFFFFF"/>
        </w:rPr>
        <w:t xml:space="preserve">(il </w:t>
      </w:r>
      <w:r>
        <w:rPr>
          <w:color w:val="222222"/>
          <w:shd w:val="clear" w:color="auto" w:fill="FFFFFF"/>
        </w:rPr>
        <w:t>prodotto sfuso</w:t>
      </w:r>
      <w:r>
        <w:rPr>
          <w:b/>
          <w:bCs/>
          <w:color w:val="222222"/>
          <w:shd w:val="clear" w:color="auto" w:fill="FFFFFF"/>
        </w:rPr>
        <w:t xml:space="preserve"> </w:t>
      </w:r>
      <w:r w:rsidRPr="0080001B">
        <w:rPr>
          <w:color w:val="222222"/>
          <w:shd w:val="clear" w:color="auto" w:fill="FFFFFF"/>
        </w:rPr>
        <w:t>in cisterna scambiato al di fuori dei contratti di fornitura tra allevatori e industria)</w:t>
      </w:r>
      <w:r>
        <w:rPr>
          <w:color w:val="222222"/>
          <w:shd w:val="clear" w:color="auto" w:fill="FFFFFF"/>
        </w:rPr>
        <w:t>,</w:t>
      </w:r>
      <w:r w:rsidRPr="0080001B">
        <w:rPr>
          <w:color w:val="222222"/>
          <w:shd w:val="clear" w:color="auto" w:fill="FFFFFF"/>
        </w:rPr>
        <w:t xml:space="preserve"> si tratta di un recupero </w:t>
      </w:r>
      <w:r>
        <w:rPr>
          <w:color w:val="222222"/>
          <w:shd w:val="clear" w:color="auto" w:fill="FFFFFF"/>
        </w:rPr>
        <w:t xml:space="preserve">avvenuto </w:t>
      </w:r>
      <w:r w:rsidRPr="0080001B">
        <w:rPr>
          <w:color w:val="222222"/>
          <w:shd w:val="clear" w:color="auto" w:fill="FFFFFF"/>
        </w:rPr>
        <w:t>dopo i ribassi registrati nei primi mesi dell’anno</w:t>
      </w:r>
      <w:r w:rsidR="00D20C74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</w:t>
      </w:r>
      <w:r w:rsidRPr="0080001B">
        <w:rPr>
          <w:color w:val="222222"/>
          <w:shd w:val="clear" w:color="auto" w:fill="FFFFFF"/>
        </w:rPr>
        <w:t xml:space="preserve">che </w:t>
      </w:r>
      <w:r w:rsidR="00F00332">
        <w:rPr>
          <w:color w:val="222222"/>
          <w:shd w:val="clear" w:color="auto" w:fill="FFFFFF"/>
        </w:rPr>
        <w:t>ha risentito</w:t>
      </w:r>
      <w:r w:rsidRPr="0080001B">
        <w:rPr>
          <w:color w:val="222222"/>
          <w:shd w:val="clear" w:color="auto" w:fill="FFFFFF"/>
        </w:rPr>
        <w:t xml:space="preserve"> anche </w:t>
      </w:r>
      <w:r w:rsidR="00D20C74">
        <w:rPr>
          <w:color w:val="222222"/>
          <w:shd w:val="clear" w:color="auto" w:fill="FFFFFF"/>
        </w:rPr>
        <w:t>del calo</w:t>
      </w:r>
      <w:r w:rsidRPr="0080001B">
        <w:rPr>
          <w:color w:val="222222"/>
          <w:shd w:val="clear" w:color="auto" w:fill="FFFFFF"/>
        </w:rPr>
        <w:t xml:space="preserve"> della produzione</w:t>
      </w:r>
      <w:r w:rsidR="009044C0">
        <w:rPr>
          <w:color w:val="222222"/>
          <w:shd w:val="clear" w:color="auto" w:fill="FFFFFF"/>
        </w:rPr>
        <w:t>, fattore che tipicamente si registra durante la stagione estiva</w:t>
      </w:r>
      <w:r w:rsidRPr="0080001B">
        <w:rPr>
          <w:color w:val="222222"/>
          <w:shd w:val="clear" w:color="auto" w:fill="FFFFFF"/>
        </w:rPr>
        <w:t xml:space="preserve">. I prezzi rilevati dalle </w:t>
      </w:r>
      <w:r w:rsidRPr="0080001B">
        <w:rPr>
          <w:b/>
          <w:bCs/>
          <w:color w:val="222222"/>
          <w:shd w:val="clear" w:color="auto" w:fill="FFFFFF"/>
        </w:rPr>
        <w:t>Camere di commercio</w:t>
      </w:r>
      <w:r w:rsidRPr="0080001B">
        <w:rPr>
          <w:color w:val="222222"/>
          <w:shd w:val="clear" w:color="auto" w:fill="FFFFFF"/>
        </w:rPr>
        <w:t xml:space="preserve"> si sono attestati</w:t>
      </w:r>
      <w:r>
        <w:rPr>
          <w:color w:val="222222"/>
          <w:shd w:val="clear" w:color="auto" w:fill="FFFFFF"/>
        </w:rPr>
        <w:t>,</w:t>
      </w:r>
      <w:r w:rsidRPr="0080001B">
        <w:rPr>
          <w:color w:val="222222"/>
          <w:shd w:val="clear" w:color="auto" w:fill="FFFFFF"/>
        </w:rPr>
        <w:t xml:space="preserve"> a fine giugno</w:t>
      </w:r>
      <w:r>
        <w:rPr>
          <w:color w:val="222222"/>
          <w:shd w:val="clear" w:color="auto" w:fill="FFFFFF"/>
        </w:rPr>
        <w:t>,</w:t>
      </w:r>
      <w:r w:rsidRPr="0080001B">
        <w:rPr>
          <w:color w:val="222222"/>
          <w:shd w:val="clear" w:color="auto" w:fill="FFFFFF"/>
        </w:rPr>
        <w:t xml:space="preserve"> sui 0,56 €/l, in crescita del +5% rispetto allo scorso anno.</w:t>
      </w:r>
    </w:p>
    <w:p w14:paraId="1FF0F465" w14:textId="427893C0" w:rsidR="0080001B" w:rsidRPr="0080001B" w:rsidRDefault="0080001B" w:rsidP="0080001B">
      <w:pPr>
        <w:pStyle w:val="Default"/>
        <w:spacing w:after="120"/>
        <w:jc w:val="both"/>
        <w:rPr>
          <w:color w:val="222222"/>
          <w:shd w:val="clear" w:color="auto" w:fill="FFFFFF"/>
        </w:rPr>
      </w:pPr>
      <w:r w:rsidRPr="0080001B">
        <w:rPr>
          <w:color w:val="222222"/>
          <w:shd w:val="clear" w:color="auto" w:fill="FFFFFF"/>
        </w:rPr>
        <w:t xml:space="preserve">Tra i </w:t>
      </w:r>
      <w:r w:rsidRPr="0080001B">
        <w:rPr>
          <w:b/>
          <w:bCs/>
          <w:color w:val="222222"/>
          <w:shd w:val="clear" w:color="auto" w:fill="FFFFFF"/>
        </w:rPr>
        <w:t>formaggi DOP</w:t>
      </w:r>
      <w:r w:rsidRPr="0080001B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nel</w:t>
      </w:r>
      <w:r w:rsidRPr="0080001B">
        <w:rPr>
          <w:color w:val="222222"/>
          <w:shd w:val="clear" w:color="auto" w:fill="FFFFFF"/>
        </w:rPr>
        <w:t xml:space="preserve">le </w:t>
      </w:r>
      <w:r>
        <w:rPr>
          <w:color w:val="222222"/>
          <w:shd w:val="clear" w:color="auto" w:fill="FFFFFF"/>
        </w:rPr>
        <w:t xml:space="preserve">ultime </w:t>
      </w:r>
      <w:r w:rsidRPr="0080001B">
        <w:rPr>
          <w:color w:val="222222"/>
          <w:shd w:val="clear" w:color="auto" w:fill="FFFFFF"/>
        </w:rPr>
        <w:t xml:space="preserve">settimane </w:t>
      </w:r>
      <w:r>
        <w:rPr>
          <w:color w:val="222222"/>
          <w:shd w:val="clear" w:color="auto" w:fill="FFFFFF"/>
        </w:rPr>
        <w:t>sono aumentati</w:t>
      </w:r>
      <w:r w:rsidRPr="0080001B">
        <w:rPr>
          <w:color w:val="222222"/>
          <w:shd w:val="clear" w:color="auto" w:fill="FFFFFF"/>
        </w:rPr>
        <w:t xml:space="preserve"> i prezzi all’ingrosso del </w:t>
      </w:r>
      <w:r w:rsidRPr="0080001B">
        <w:rPr>
          <w:b/>
          <w:bCs/>
          <w:color w:val="222222"/>
          <w:shd w:val="clear" w:color="auto" w:fill="FFFFFF"/>
        </w:rPr>
        <w:t>Parmigiano Reggiano</w:t>
      </w:r>
      <w:r w:rsidRPr="0080001B">
        <w:rPr>
          <w:color w:val="222222"/>
          <w:shd w:val="clear" w:color="auto" w:fill="FFFFFF"/>
        </w:rPr>
        <w:t xml:space="preserve"> e del </w:t>
      </w:r>
      <w:r w:rsidRPr="0080001B">
        <w:rPr>
          <w:b/>
          <w:bCs/>
          <w:color w:val="222222"/>
          <w:shd w:val="clear" w:color="auto" w:fill="FFFFFF"/>
        </w:rPr>
        <w:t>Grana Padano</w:t>
      </w:r>
      <w:r w:rsidRPr="0080001B">
        <w:rPr>
          <w:color w:val="222222"/>
          <w:shd w:val="clear" w:color="auto" w:fill="FFFFFF"/>
        </w:rPr>
        <w:t>, anche grazie al buon andamento della domanda estera. Nel primo trimestre dell’anno le esportazioni complessive dei due formaggi DOP</w:t>
      </w:r>
      <w:r>
        <w:rPr>
          <w:color w:val="222222"/>
          <w:shd w:val="clear" w:color="auto" w:fill="FFFFFF"/>
        </w:rPr>
        <w:t xml:space="preserve">, infatti, </w:t>
      </w:r>
      <w:r w:rsidRPr="0080001B">
        <w:rPr>
          <w:color w:val="222222"/>
          <w:shd w:val="clear" w:color="auto" w:fill="FFFFFF"/>
        </w:rPr>
        <w:t>sono cresciute in volume del +15,1%</w:t>
      </w:r>
      <w:r w:rsidR="009D4128">
        <w:rPr>
          <w:color w:val="222222"/>
          <w:shd w:val="clear" w:color="auto" w:fill="FFFFFF"/>
        </w:rPr>
        <w:t xml:space="preserve"> rispetto allo stesso periodo del 2023</w:t>
      </w:r>
      <w:r w:rsidR="00F00332">
        <w:rPr>
          <w:color w:val="222222"/>
          <w:shd w:val="clear" w:color="auto" w:fill="FFFFFF"/>
        </w:rPr>
        <w:t xml:space="preserve"> (+9,8% in valore)</w:t>
      </w:r>
      <w:r w:rsidRPr="0080001B">
        <w:rPr>
          <w:color w:val="222222"/>
          <w:shd w:val="clear" w:color="auto" w:fill="FFFFFF"/>
        </w:rPr>
        <w:t xml:space="preserve">, registrando in particolare un incremento del +23,3% sui mercati extra Ue-27, </w:t>
      </w:r>
      <w:r w:rsidR="009D4128">
        <w:rPr>
          <w:color w:val="222222"/>
          <w:shd w:val="clear" w:color="auto" w:fill="FFFFFF"/>
        </w:rPr>
        <w:t>dove spiccano le</w:t>
      </w:r>
      <w:r w:rsidRPr="0080001B">
        <w:rPr>
          <w:color w:val="222222"/>
          <w:shd w:val="clear" w:color="auto" w:fill="FFFFFF"/>
        </w:rPr>
        <w:t xml:space="preserve"> maggiori </w:t>
      </w:r>
      <w:r w:rsidR="00F00332">
        <w:rPr>
          <w:color w:val="222222"/>
          <w:shd w:val="clear" w:color="auto" w:fill="FFFFFF"/>
        </w:rPr>
        <w:t>quantità esportate</w:t>
      </w:r>
      <w:r w:rsidRPr="0080001B">
        <w:rPr>
          <w:color w:val="222222"/>
          <w:shd w:val="clear" w:color="auto" w:fill="FFFFFF"/>
        </w:rPr>
        <w:t xml:space="preserve"> dirette negli Stati Uniti</w:t>
      </w:r>
      <w:r w:rsidR="009D4128">
        <w:rPr>
          <w:color w:val="222222"/>
          <w:shd w:val="clear" w:color="auto" w:fill="FFFFFF"/>
        </w:rPr>
        <w:t xml:space="preserve"> (</w:t>
      </w:r>
      <w:r w:rsidR="00F00332">
        <w:rPr>
          <w:color w:val="222222"/>
          <w:shd w:val="clear" w:color="auto" w:fill="FFFFFF"/>
        </w:rPr>
        <w:t xml:space="preserve">+28,3%) </w:t>
      </w:r>
      <w:r w:rsidR="009D4128">
        <w:rPr>
          <w:color w:val="222222"/>
          <w:shd w:val="clear" w:color="auto" w:fill="FFFFFF"/>
        </w:rPr>
        <w:t xml:space="preserve">e in Canada </w:t>
      </w:r>
      <w:r w:rsidR="00F00332">
        <w:rPr>
          <w:color w:val="222222"/>
          <w:shd w:val="clear" w:color="auto" w:fill="FFFFFF"/>
        </w:rPr>
        <w:t>(+54%)</w:t>
      </w:r>
      <w:r w:rsidRPr="0080001B">
        <w:rPr>
          <w:color w:val="222222"/>
          <w:shd w:val="clear" w:color="auto" w:fill="FFFFFF"/>
        </w:rPr>
        <w:t>. I prezzi all’ingrosso del Grana Padano stagionato 20 mesi rilevato nei listini delle Camere di commercio si sono attestati</w:t>
      </w:r>
      <w:r>
        <w:rPr>
          <w:color w:val="222222"/>
          <w:shd w:val="clear" w:color="auto" w:fill="FFFFFF"/>
        </w:rPr>
        <w:t xml:space="preserve"> </w:t>
      </w:r>
      <w:r w:rsidRPr="0080001B">
        <w:rPr>
          <w:color w:val="222222"/>
          <w:shd w:val="clear" w:color="auto" w:fill="FFFFFF"/>
        </w:rPr>
        <w:t>sugli 11,40 €/kg</w:t>
      </w:r>
      <w:r>
        <w:rPr>
          <w:color w:val="222222"/>
          <w:shd w:val="clear" w:color="auto" w:fill="FFFFFF"/>
        </w:rPr>
        <w:t xml:space="preserve"> (</w:t>
      </w:r>
      <w:r w:rsidRPr="0080001B">
        <w:rPr>
          <w:color w:val="222222"/>
          <w:shd w:val="clear" w:color="auto" w:fill="FFFFFF"/>
        </w:rPr>
        <w:t>+13% rispetto a dodici mesi fa</w:t>
      </w:r>
      <w:r>
        <w:rPr>
          <w:color w:val="222222"/>
          <w:shd w:val="clear" w:color="auto" w:fill="FFFFFF"/>
        </w:rPr>
        <w:t>)</w:t>
      </w:r>
      <w:r w:rsidRPr="0080001B">
        <w:rPr>
          <w:color w:val="222222"/>
          <w:shd w:val="clear" w:color="auto" w:fill="FFFFFF"/>
        </w:rPr>
        <w:t>. Crescita meno marcata per il Parmigiano Reggiano, con i prezzi saliti sui 12,40 €/kg (+6% su base annua).</w:t>
      </w:r>
    </w:p>
    <w:p w14:paraId="406955F1" w14:textId="6CBF3CB6" w:rsidR="008E75C6" w:rsidRPr="0080001B" w:rsidRDefault="0080001B" w:rsidP="0080001B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80001B">
        <w:rPr>
          <w:color w:val="222222"/>
          <w:shd w:val="clear" w:color="auto" w:fill="FFFFFF"/>
        </w:rPr>
        <w:t xml:space="preserve">Tra le materie grasse derivate dal latte, dopo un’ulteriore crescita nella prima parte di giugno, si sono registrati dei segnali di assestamento per i prezzi all’ingrosso del </w:t>
      </w:r>
      <w:r w:rsidRPr="0080001B">
        <w:rPr>
          <w:b/>
          <w:bCs/>
          <w:color w:val="222222"/>
          <w:shd w:val="clear" w:color="auto" w:fill="FFFFFF"/>
        </w:rPr>
        <w:t>burro</w:t>
      </w:r>
      <w:r w:rsidR="0060025F" w:rsidRPr="0060025F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sebbene l</w:t>
      </w:r>
      <w:r w:rsidRPr="0080001B">
        <w:rPr>
          <w:color w:val="222222"/>
          <w:shd w:val="clear" w:color="auto" w:fill="FFFFFF"/>
        </w:rPr>
        <w:t xml:space="preserve">e quotazioni registrate a fine </w:t>
      </w:r>
      <w:r w:rsidR="0060025F">
        <w:rPr>
          <w:color w:val="222222"/>
          <w:shd w:val="clear" w:color="auto" w:fill="FFFFFF"/>
        </w:rPr>
        <w:t>mese</w:t>
      </w:r>
      <w:r w:rsidRPr="0080001B">
        <w:rPr>
          <w:color w:val="222222"/>
          <w:shd w:val="clear" w:color="auto" w:fill="FFFFFF"/>
        </w:rPr>
        <w:t xml:space="preserve"> </w:t>
      </w:r>
      <w:proofErr w:type="gramStart"/>
      <w:r w:rsidRPr="0080001B">
        <w:rPr>
          <w:color w:val="222222"/>
          <w:shd w:val="clear" w:color="auto" w:fill="FFFFFF"/>
        </w:rPr>
        <w:t>rimangono comunque</w:t>
      </w:r>
      <w:proofErr w:type="gramEnd"/>
      <w:r w:rsidRPr="0080001B">
        <w:rPr>
          <w:color w:val="222222"/>
          <w:shd w:val="clear" w:color="auto" w:fill="FFFFFF"/>
        </w:rPr>
        <w:t xml:space="preserve"> </w:t>
      </w:r>
      <w:r w:rsidR="0060025F">
        <w:rPr>
          <w:color w:val="222222"/>
          <w:shd w:val="clear" w:color="auto" w:fill="FFFFFF"/>
        </w:rPr>
        <w:t>in rialzo del</w:t>
      </w:r>
      <w:r>
        <w:rPr>
          <w:color w:val="222222"/>
          <w:shd w:val="clear" w:color="auto" w:fill="FFFFFF"/>
        </w:rPr>
        <w:t xml:space="preserve"> +45% rispetto a un anno fa, </w:t>
      </w:r>
      <w:r w:rsidR="0060025F">
        <w:rPr>
          <w:color w:val="222222"/>
          <w:shd w:val="clear" w:color="auto" w:fill="FFFFFF"/>
        </w:rPr>
        <w:t>confermando</w:t>
      </w:r>
      <w:r>
        <w:rPr>
          <w:color w:val="222222"/>
          <w:shd w:val="clear" w:color="auto" w:fill="FFFFFF"/>
        </w:rPr>
        <w:t xml:space="preserve"> </w:t>
      </w:r>
      <w:r w:rsidR="0060025F">
        <w:rPr>
          <w:color w:val="222222"/>
          <w:shd w:val="clear" w:color="auto" w:fill="FFFFFF"/>
        </w:rPr>
        <w:t xml:space="preserve">il prezzo di </w:t>
      </w:r>
      <w:r w:rsidR="0060025F" w:rsidRPr="0080001B">
        <w:rPr>
          <w:color w:val="222222"/>
          <w:shd w:val="clear" w:color="auto" w:fill="FFFFFF"/>
        </w:rPr>
        <w:t>6,55 €/kg per il burro prodotto con crema di latte</w:t>
      </w:r>
      <w:r w:rsidR="0060025F">
        <w:rPr>
          <w:color w:val="222222"/>
          <w:shd w:val="clear" w:color="auto" w:fill="FFFFFF"/>
        </w:rPr>
        <w:t>.</w:t>
      </w:r>
    </w:p>
    <w:sectPr w:rsidR="008E75C6" w:rsidRPr="0080001B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906B" w14:textId="77777777" w:rsidR="009D059B" w:rsidRDefault="009D059B">
      <w:r>
        <w:separator/>
      </w:r>
    </w:p>
  </w:endnote>
  <w:endnote w:type="continuationSeparator" w:id="0">
    <w:p w14:paraId="4B0A919F" w14:textId="77777777" w:rsidR="009D059B" w:rsidRDefault="009D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7543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1F8463E8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34F98995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641FEBD9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="00533795" w:rsidRPr="008F166A">
        <w:rPr>
          <w:lang w:val="en-GB"/>
        </w:rPr>
        <w:t>www.unioncamere.gov.it</w:t>
      </w:r>
    </w:hyperlink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37A7D20D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AD7E" w14:textId="77777777" w:rsidR="009D059B" w:rsidRDefault="009D059B">
      <w:r>
        <w:separator/>
      </w:r>
    </w:p>
  </w:footnote>
  <w:footnote w:type="continuationSeparator" w:id="0">
    <w:p w14:paraId="76989915" w14:textId="77777777" w:rsidR="009D059B" w:rsidRDefault="009D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32A7E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5pt;height:49.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10909509">
    <w:abstractNumId w:val="2"/>
  </w:num>
  <w:num w:numId="2" w16cid:durableId="1594969296">
    <w:abstractNumId w:val="1"/>
  </w:num>
  <w:num w:numId="3" w16cid:durableId="17154946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45C2"/>
    <w:rsid w:val="0005535F"/>
    <w:rsid w:val="00057783"/>
    <w:rsid w:val="000614B3"/>
    <w:rsid w:val="00061A8E"/>
    <w:rsid w:val="00062116"/>
    <w:rsid w:val="00065EAB"/>
    <w:rsid w:val="00066E10"/>
    <w:rsid w:val="00067432"/>
    <w:rsid w:val="0007352A"/>
    <w:rsid w:val="000742A4"/>
    <w:rsid w:val="00093073"/>
    <w:rsid w:val="000937E0"/>
    <w:rsid w:val="0009465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B6F16"/>
    <w:rsid w:val="000C0D10"/>
    <w:rsid w:val="000C18FE"/>
    <w:rsid w:val="000C1F1E"/>
    <w:rsid w:val="000C48B9"/>
    <w:rsid w:val="000C5465"/>
    <w:rsid w:val="000C5E21"/>
    <w:rsid w:val="000C5E76"/>
    <w:rsid w:val="000C69FE"/>
    <w:rsid w:val="000D0D29"/>
    <w:rsid w:val="000D0FA1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810"/>
    <w:rsid w:val="000E4A2D"/>
    <w:rsid w:val="000E669F"/>
    <w:rsid w:val="000E6FE3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0BF3"/>
    <w:rsid w:val="00161FA2"/>
    <w:rsid w:val="00163327"/>
    <w:rsid w:val="0016716A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47A6"/>
    <w:rsid w:val="001E1AC8"/>
    <w:rsid w:val="001E2A46"/>
    <w:rsid w:val="001E4BBB"/>
    <w:rsid w:val="001E722A"/>
    <w:rsid w:val="001F06C2"/>
    <w:rsid w:val="001F1DD4"/>
    <w:rsid w:val="001F4790"/>
    <w:rsid w:val="001F4B6B"/>
    <w:rsid w:val="001F6734"/>
    <w:rsid w:val="00202794"/>
    <w:rsid w:val="00204651"/>
    <w:rsid w:val="002049DF"/>
    <w:rsid w:val="00204FD5"/>
    <w:rsid w:val="00210367"/>
    <w:rsid w:val="00211D1B"/>
    <w:rsid w:val="00212CA2"/>
    <w:rsid w:val="00213423"/>
    <w:rsid w:val="002146A4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0FFA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05F"/>
    <w:rsid w:val="00272216"/>
    <w:rsid w:val="00281E9E"/>
    <w:rsid w:val="002826D4"/>
    <w:rsid w:val="00282D87"/>
    <w:rsid w:val="00283E30"/>
    <w:rsid w:val="002842EE"/>
    <w:rsid w:val="002848E2"/>
    <w:rsid w:val="00290559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0A5E"/>
    <w:rsid w:val="002C17D8"/>
    <w:rsid w:val="002C1E20"/>
    <w:rsid w:val="002C7AC1"/>
    <w:rsid w:val="002D4193"/>
    <w:rsid w:val="002E4F63"/>
    <w:rsid w:val="002E5739"/>
    <w:rsid w:val="002E6027"/>
    <w:rsid w:val="002E62C2"/>
    <w:rsid w:val="002E7FA5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2767"/>
    <w:rsid w:val="0033356C"/>
    <w:rsid w:val="00335E24"/>
    <w:rsid w:val="003403AC"/>
    <w:rsid w:val="003415A8"/>
    <w:rsid w:val="00344D91"/>
    <w:rsid w:val="003451D1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F8B"/>
    <w:rsid w:val="003D42B4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057CF"/>
    <w:rsid w:val="00412AAC"/>
    <w:rsid w:val="00413C0C"/>
    <w:rsid w:val="00415AF1"/>
    <w:rsid w:val="00424B88"/>
    <w:rsid w:val="00434150"/>
    <w:rsid w:val="0043471E"/>
    <w:rsid w:val="004369ED"/>
    <w:rsid w:val="00437632"/>
    <w:rsid w:val="00440ACE"/>
    <w:rsid w:val="00442649"/>
    <w:rsid w:val="00446375"/>
    <w:rsid w:val="004510B3"/>
    <w:rsid w:val="0045368A"/>
    <w:rsid w:val="00453D90"/>
    <w:rsid w:val="00462B21"/>
    <w:rsid w:val="00467345"/>
    <w:rsid w:val="00471A94"/>
    <w:rsid w:val="00471BF2"/>
    <w:rsid w:val="00475936"/>
    <w:rsid w:val="00475B6C"/>
    <w:rsid w:val="004764FA"/>
    <w:rsid w:val="00495EA8"/>
    <w:rsid w:val="004965EF"/>
    <w:rsid w:val="00497008"/>
    <w:rsid w:val="004A4393"/>
    <w:rsid w:val="004A6843"/>
    <w:rsid w:val="004B5426"/>
    <w:rsid w:val="004B7238"/>
    <w:rsid w:val="004C127C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4341"/>
    <w:rsid w:val="005150FF"/>
    <w:rsid w:val="00522A2C"/>
    <w:rsid w:val="00524DBE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6EE8"/>
    <w:rsid w:val="00571646"/>
    <w:rsid w:val="00572851"/>
    <w:rsid w:val="00575C46"/>
    <w:rsid w:val="005830A3"/>
    <w:rsid w:val="0058333A"/>
    <w:rsid w:val="005922F2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C7E2D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025F"/>
    <w:rsid w:val="006028B7"/>
    <w:rsid w:val="006050A4"/>
    <w:rsid w:val="00610A89"/>
    <w:rsid w:val="00611877"/>
    <w:rsid w:val="00611CEA"/>
    <w:rsid w:val="00616BB1"/>
    <w:rsid w:val="00622826"/>
    <w:rsid w:val="00622E40"/>
    <w:rsid w:val="00625843"/>
    <w:rsid w:val="00626E07"/>
    <w:rsid w:val="006272E3"/>
    <w:rsid w:val="00630F89"/>
    <w:rsid w:val="0063223A"/>
    <w:rsid w:val="00632788"/>
    <w:rsid w:val="00632FC3"/>
    <w:rsid w:val="00635122"/>
    <w:rsid w:val="00644253"/>
    <w:rsid w:val="00647ABF"/>
    <w:rsid w:val="00654454"/>
    <w:rsid w:val="006544F7"/>
    <w:rsid w:val="00654852"/>
    <w:rsid w:val="00654FF7"/>
    <w:rsid w:val="006560E3"/>
    <w:rsid w:val="006620B5"/>
    <w:rsid w:val="00664AE1"/>
    <w:rsid w:val="00666789"/>
    <w:rsid w:val="00667FF4"/>
    <w:rsid w:val="00672B82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2DF7"/>
    <w:rsid w:val="006C3D08"/>
    <w:rsid w:val="006C4053"/>
    <w:rsid w:val="006C5714"/>
    <w:rsid w:val="006D1DDB"/>
    <w:rsid w:val="006D3554"/>
    <w:rsid w:val="006E2167"/>
    <w:rsid w:val="006E2DE2"/>
    <w:rsid w:val="006E54EE"/>
    <w:rsid w:val="006E6578"/>
    <w:rsid w:val="006F30B8"/>
    <w:rsid w:val="006F36E1"/>
    <w:rsid w:val="006F6B71"/>
    <w:rsid w:val="006F7E0E"/>
    <w:rsid w:val="0070168B"/>
    <w:rsid w:val="00702843"/>
    <w:rsid w:val="00702E5B"/>
    <w:rsid w:val="00703D43"/>
    <w:rsid w:val="00712154"/>
    <w:rsid w:val="00713035"/>
    <w:rsid w:val="00713DDA"/>
    <w:rsid w:val="00714DB3"/>
    <w:rsid w:val="00717DEE"/>
    <w:rsid w:val="00722F9C"/>
    <w:rsid w:val="00725433"/>
    <w:rsid w:val="0072636C"/>
    <w:rsid w:val="00730050"/>
    <w:rsid w:val="0073360A"/>
    <w:rsid w:val="00735419"/>
    <w:rsid w:val="00736BCC"/>
    <w:rsid w:val="007445AB"/>
    <w:rsid w:val="00744CFD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5437"/>
    <w:rsid w:val="00796D9A"/>
    <w:rsid w:val="00797459"/>
    <w:rsid w:val="00797F95"/>
    <w:rsid w:val="007A3297"/>
    <w:rsid w:val="007A5A85"/>
    <w:rsid w:val="007A69BE"/>
    <w:rsid w:val="007A6C4D"/>
    <w:rsid w:val="007B065C"/>
    <w:rsid w:val="007B16F4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001B"/>
    <w:rsid w:val="008016DF"/>
    <w:rsid w:val="0080258A"/>
    <w:rsid w:val="0081126F"/>
    <w:rsid w:val="00817BEB"/>
    <w:rsid w:val="00820566"/>
    <w:rsid w:val="00823440"/>
    <w:rsid w:val="00824480"/>
    <w:rsid w:val="00826849"/>
    <w:rsid w:val="00832013"/>
    <w:rsid w:val="008349F7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299D"/>
    <w:rsid w:val="008665C9"/>
    <w:rsid w:val="008721A4"/>
    <w:rsid w:val="00873DC0"/>
    <w:rsid w:val="008833B1"/>
    <w:rsid w:val="008846F1"/>
    <w:rsid w:val="00890B9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2B73"/>
    <w:rsid w:val="008C45D8"/>
    <w:rsid w:val="008C5430"/>
    <w:rsid w:val="008C5606"/>
    <w:rsid w:val="008D0AE8"/>
    <w:rsid w:val="008D2929"/>
    <w:rsid w:val="008D29BF"/>
    <w:rsid w:val="008D62F2"/>
    <w:rsid w:val="008E0361"/>
    <w:rsid w:val="008E5B15"/>
    <w:rsid w:val="008E6720"/>
    <w:rsid w:val="008E75C6"/>
    <w:rsid w:val="008F166A"/>
    <w:rsid w:val="008F2997"/>
    <w:rsid w:val="00900438"/>
    <w:rsid w:val="00903E4C"/>
    <w:rsid w:val="009044C0"/>
    <w:rsid w:val="0090717B"/>
    <w:rsid w:val="00910DD4"/>
    <w:rsid w:val="00915069"/>
    <w:rsid w:val="00922B43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4B0"/>
    <w:rsid w:val="0095757A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1E72"/>
    <w:rsid w:val="009C5693"/>
    <w:rsid w:val="009C66A3"/>
    <w:rsid w:val="009D001D"/>
    <w:rsid w:val="009D059B"/>
    <w:rsid w:val="009D4128"/>
    <w:rsid w:val="009D5849"/>
    <w:rsid w:val="009D71EA"/>
    <w:rsid w:val="009E0C72"/>
    <w:rsid w:val="009E193A"/>
    <w:rsid w:val="009E314A"/>
    <w:rsid w:val="009E4231"/>
    <w:rsid w:val="009E5D34"/>
    <w:rsid w:val="009E75AF"/>
    <w:rsid w:val="009F5150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2435"/>
    <w:rsid w:val="00A63ABE"/>
    <w:rsid w:val="00A67B02"/>
    <w:rsid w:val="00A72E33"/>
    <w:rsid w:val="00A756B4"/>
    <w:rsid w:val="00A84003"/>
    <w:rsid w:val="00A8523D"/>
    <w:rsid w:val="00A93ED2"/>
    <w:rsid w:val="00A9567C"/>
    <w:rsid w:val="00A95820"/>
    <w:rsid w:val="00AA641B"/>
    <w:rsid w:val="00AA6A8B"/>
    <w:rsid w:val="00AB28DD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2"/>
    <w:rsid w:val="00AF241A"/>
    <w:rsid w:val="00AF73CA"/>
    <w:rsid w:val="00B004D6"/>
    <w:rsid w:val="00B05389"/>
    <w:rsid w:val="00B114F9"/>
    <w:rsid w:val="00B13608"/>
    <w:rsid w:val="00B14225"/>
    <w:rsid w:val="00B151BA"/>
    <w:rsid w:val="00B26FF3"/>
    <w:rsid w:val="00B338C2"/>
    <w:rsid w:val="00B3577E"/>
    <w:rsid w:val="00B40243"/>
    <w:rsid w:val="00B4150A"/>
    <w:rsid w:val="00B4637E"/>
    <w:rsid w:val="00B46FF8"/>
    <w:rsid w:val="00B50CB1"/>
    <w:rsid w:val="00B52B31"/>
    <w:rsid w:val="00B56BAE"/>
    <w:rsid w:val="00B60FF4"/>
    <w:rsid w:val="00B61F21"/>
    <w:rsid w:val="00B6381C"/>
    <w:rsid w:val="00B639D0"/>
    <w:rsid w:val="00B7323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5D39"/>
    <w:rsid w:val="00BC64D2"/>
    <w:rsid w:val="00BC76D4"/>
    <w:rsid w:val="00BD162D"/>
    <w:rsid w:val="00BD6A2D"/>
    <w:rsid w:val="00BD6C86"/>
    <w:rsid w:val="00BE224B"/>
    <w:rsid w:val="00BE7ED1"/>
    <w:rsid w:val="00BF0D54"/>
    <w:rsid w:val="00BF38BF"/>
    <w:rsid w:val="00BF4FD0"/>
    <w:rsid w:val="00C00FD5"/>
    <w:rsid w:val="00C01C86"/>
    <w:rsid w:val="00C10CD0"/>
    <w:rsid w:val="00C25359"/>
    <w:rsid w:val="00C27FE1"/>
    <w:rsid w:val="00C30181"/>
    <w:rsid w:val="00C314D1"/>
    <w:rsid w:val="00C332C6"/>
    <w:rsid w:val="00C34991"/>
    <w:rsid w:val="00C35F55"/>
    <w:rsid w:val="00C40360"/>
    <w:rsid w:val="00C41C26"/>
    <w:rsid w:val="00C42D50"/>
    <w:rsid w:val="00C4458F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1121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2911"/>
    <w:rsid w:val="00CA31DB"/>
    <w:rsid w:val="00CA3CB5"/>
    <w:rsid w:val="00CA5984"/>
    <w:rsid w:val="00CA7779"/>
    <w:rsid w:val="00CA78B1"/>
    <w:rsid w:val="00CB392C"/>
    <w:rsid w:val="00CB7314"/>
    <w:rsid w:val="00CC5E24"/>
    <w:rsid w:val="00CC7457"/>
    <w:rsid w:val="00CD121F"/>
    <w:rsid w:val="00CD4F0E"/>
    <w:rsid w:val="00CE1905"/>
    <w:rsid w:val="00CE32FB"/>
    <w:rsid w:val="00CF003B"/>
    <w:rsid w:val="00CF031E"/>
    <w:rsid w:val="00CF03C6"/>
    <w:rsid w:val="00CF0F72"/>
    <w:rsid w:val="00CF3136"/>
    <w:rsid w:val="00D01F62"/>
    <w:rsid w:val="00D053DE"/>
    <w:rsid w:val="00D05E48"/>
    <w:rsid w:val="00D10C49"/>
    <w:rsid w:val="00D12C37"/>
    <w:rsid w:val="00D20C74"/>
    <w:rsid w:val="00D212D1"/>
    <w:rsid w:val="00D21833"/>
    <w:rsid w:val="00D21A3C"/>
    <w:rsid w:val="00D22EBA"/>
    <w:rsid w:val="00D2375D"/>
    <w:rsid w:val="00D24843"/>
    <w:rsid w:val="00D338CA"/>
    <w:rsid w:val="00D33973"/>
    <w:rsid w:val="00D4314C"/>
    <w:rsid w:val="00D44BD9"/>
    <w:rsid w:val="00D54EF7"/>
    <w:rsid w:val="00D56A61"/>
    <w:rsid w:val="00D56B4F"/>
    <w:rsid w:val="00D56FF6"/>
    <w:rsid w:val="00D6251C"/>
    <w:rsid w:val="00D67A3C"/>
    <w:rsid w:val="00D7350E"/>
    <w:rsid w:val="00D74A15"/>
    <w:rsid w:val="00D8024E"/>
    <w:rsid w:val="00D822A8"/>
    <w:rsid w:val="00D838F2"/>
    <w:rsid w:val="00D854C6"/>
    <w:rsid w:val="00D85E26"/>
    <w:rsid w:val="00D8691F"/>
    <w:rsid w:val="00D96A74"/>
    <w:rsid w:val="00DA3569"/>
    <w:rsid w:val="00DA518F"/>
    <w:rsid w:val="00DB6EBF"/>
    <w:rsid w:val="00DD0F68"/>
    <w:rsid w:val="00DD611D"/>
    <w:rsid w:val="00DE0F1C"/>
    <w:rsid w:val="00DE1B7D"/>
    <w:rsid w:val="00DE37A7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27AA"/>
    <w:rsid w:val="00E13182"/>
    <w:rsid w:val="00E1491F"/>
    <w:rsid w:val="00E17B1C"/>
    <w:rsid w:val="00E24C31"/>
    <w:rsid w:val="00E33AEF"/>
    <w:rsid w:val="00E371D3"/>
    <w:rsid w:val="00E40377"/>
    <w:rsid w:val="00E40976"/>
    <w:rsid w:val="00E448FD"/>
    <w:rsid w:val="00E50532"/>
    <w:rsid w:val="00E506AB"/>
    <w:rsid w:val="00E525B5"/>
    <w:rsid w:val="00E5371D"/>
    <w:rsid w:val="00E54A6A"/>
    <w:rsid w:val="00E54B3C"/>
    <w:rsid w:val="00E55F72"/>
    <w:rsid w:val="00E579FE"/>
    <w:rsid w:val="00E659A9"/>
    <w:rsid w:val="00E706F6"/>
    <w:rsid w:val="00E75288"/>
    <w:rsid w:val="00E76281"/>
    <w:rsid w:val="00E775D9"/>
    <w:rsid w:val="00E805FA"/>
    <w:rsid w:val="00E87597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8E3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0332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5638B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384E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3FB307D"/>
  <w15:docId w15:val="{AF7E629D-C551-4860-A130-EBBB29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paragraph" w:customStyle="1" w:styleId="Default">
    <w:name w:val="Default"/>
    <w:rsid w:val="00AB2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2010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Alessandra Altina</cp:lastModifiedBy>
  <cp:revision>3</cp:revision>
  <cp:lastPrinted>2020-12-23T09:54:00Z</cp:lastPrinted>
  <dcterms:created xsi:type="dcterms:W3CDTF">2024-07-16T08:11:00Z</dcterms:created>
  <dcterms:modified xsi:type="dcterms:W3CDTF">2024-07-16T08:11:00Z</dcterms:modified>
</cp:coreProperties>
</file>