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D8A2" w14:textId="6C966369" w:rsidR="0062092C" w:rsidRDefault="0062092C" w:rsidP="0062092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7350"/>
          <w:tab w:val="right" w:pos="8220"/>
        </w:tabs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64BF8EA6" wp14:editId="2EA10981">
            <wp:simplePos x="0" y="0"/>
            <wp:positionH relativeFrom="column">
              <wp:posOffset>4208145</wp:posOffset>
            </wp:positionH>
            <wp:positionV relativeFrom="paragraph">
              <wp:posOffset>-635</wp:posOffset>
            </wp:positionV>
            <wp:extent cx="964565" cy="323850"/>
            <wp:effectExtent l="0" t="0" r="6985" b="0"/>
            <wp:wrapTight wrapText="bothSides">
              <wp:wrapPolygon edited="0">
                <wp:start x="0" y="0"/>
                <wp:lineTo x="0" y="20329"/>
                <wp:lineTo x="21330" y="20329"/>
                <wp:lineTo x="21330" y="0"/>
                <wp:lineTo x="0" y="0"/>
              </wp:wrapPolygon>
            </wp:wrapTight>
            <wp:docPr id="567070892" name="Immagine 1" descr="Immagine che contiene Carattere, Elementi grafici, logo,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921426" name="Immagine 1" descr="Immagine che contiene Carattere, Elementi grafici, logo,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inline distT="0" distB="0" distL="0" distR="0" wp14:anchorId="0C31AF80" wp14:editId="692683E2">
            <wp:extent cx="1358291" cy="284190"/>
            <wp:effectExtent l="0" t="0" r="0" b="0"/>
            <wp:docPr id="180624533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8291" cy="284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                                         </w:t>
      </w:r>
    </w:p>
    <w:p w14:paraId="54F1DBEB" w14:textId="77777777" w:rsidR="0062092C" w:rsidRDefault="0062092C" w:rsidP="00ED1CD0">
      <w:pPr>
        <w:jc w:val="center"/>
        <w:rPr>
          <w:rFonts w:ascii="Arial" w:hAnsi="Arial" w:cs="Arial"/>
          <w:b/>
          <w:color w:val="4472C4" w:themeColor="accent1"/>
          <w:sz w:val="36"/>
          <w:szCs w:val="36"/>
          <w:shd w:val="clear" w:color="auto" w:fill="FFFFFF"/>
        </w:rPr>
      </w:pPr>
    </w:p>
    <w:p w14:paraId="0605F6E8" w14:textId="77777777" w:rsidR="00C815A2" w:rsidRPr="009528CC" w:rsidRDefault="00C815A2" w:rsidP="00C815A2">
      <w:pPr>
        <w:jc w:val="center"/>
        <w:rPr>
          <w:rFonts w:asciiTheme="majorHAnsi" w:hAnsiTheme="majorHAnsi" w:cstheme="majorHAnsi"/>
          <w:b/>
          <w:color w:val="4472C4" w:themeColor="accent1"/>
          <w:sz w:val="36"/>
          <w:szCs w:val="36"/>
          <w:shd w:val="clear" w:color="auto" w:fill="FFFFFF"/>
        </w:rPr>
      </w:pPr>
    </w:p>
    <w:p w14:paraId="22991595" w14:textId="77777777" w:rsidR="0001188B" w:rsidRDefault="00C30C3C" w:rsidP="00C815A2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  <w:shd w:val="clear" w:color="auto" w:fill="FFFFFF"/>
        </w:rPr>
      </w:pPr>
      <w:r w:rsidRPr="000D2EC4">
        <w:rPr>
          <w:rFonts w:asciiTheme="minorHAnsi" w:hAnsiTheme="minorHAnsi" w:cstheme="minorHAnsi"/>
          <w:b/>
          <w:color w:val="002060"/>
          <w:sz w:val="32"/>
          <w:szCs w:val="32"/>
          <w:shd w:val="clear" w:color="auto" w:fill="FFFFFF"/>
        </w:rPr>
        <w:t>Il</w:t>
      </w:r>
      <w:r w:rsidR="00C815A2" w:rsidRPr="000D2EC4">
        <w:rPr>
          <w:rFonts w:asciiTheme="minorHAnsi" w:hAnsiTheme="minorHAnsi" w:cstheme="minorHAnsi"/>
          <w:b/>
          <w:color w:val="002060"/>
          <w:sz w:val="32"/>
          <w:szCs w:val="32"/>
          <w:shd w:val="clear" w:color="auto" w:fill="FFFFFF"/>
        </w:rPr>
        <w:t> </w:t>
      </w:r>
      <w:r w:rsidR="006165EE">
        <w:rPr>
          <w:rFonts w:asciiTheme="minorHAnsi" w:hAnsiTheme="minorHAnsi" w:cstheme="minorHAnsi"/>
          <w:b/>
          <w:color w:val="002060"/>
          <w:sz w:val="32"/>
          <w:szCs w:val="32"/>
          <w:shd w:val="clear" w:color="auto" w:fill="FFFFFF"/>
        </w:rPr>
        <w:t xml:space="preserve">rilancio del </w:t>
      </w:r>
      <w:r w:rsidR="00C815A2" w:rsidRPr="000D2EC4">
        <w:rPr>
          <w:rFonts w:asciiTheme="minorHAnsi" w:hAnsiTheme="minorHAnsi" w:cstheme="minorHAnsi"/>
          <w:b/>
          <w:bCs/>
          <w:color w:val="002060"/>
          <w:sz w:val="32"/>
          <w:szCs w:val="32"/>
          <w:shd w:val="clear" w:color="auto" w:fill="FFFFFF"/>
        </w:rPr>
        <w:t xml:space="preserve">turismo </w:t>
      </w:r>
      <w:r w:rsidRPr="000D2EC4">
        <w:rPr>
          <w:rFonts w:asciiTheme="minorHAnsi" w:hAnsiTheme="minorHAnsi" w:cstheme="minorHAnsi"/>
          <w:b/>
          <w:bCs/>
          <w:color w:val="002060"/>
          <w:sz w:val="32"/>
          <w:szCs w:val="32"/>
          <w:shd w:val="clear" w:color="auto" w:fill="FFFFFF"/>
        </w:rPr>
        <w:t xml:space="preserve">termale </w:t>
      </w:r>
      <w:r w:rsidR="006165EE">
        <w:rPr>
          <w:rFonts w:asciiTheme="minorHAnsi" w:hAnsiTheme="minorHAnsi" w:cstheme="minorHAnsi"/>
          <w:b/>
          <w:bCs/>
          <w:color w:val="002060"/>
          <w:sz w:val="32"/>
          <w:szCs w:val="32"/>
          <w:shd w:val="clear" w:color="auto" w:fill="FFFFFF"/>
        </w:rPr>
        <w:t xml:space="preserve">italiano come </w:t>
      </w:r>
    </w:p>
    <w:p w14:paraId="2DDDE6B1" w14:textId="2F887FBC" w:rsidR="00C815A2" w:rsidRDefault="006165EE" w:rsidP="00C815A2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2060"/>
          <w:sz w:val="32"/>
          <w:szCs w:val="32"/>
          <w:shd w:val="clear" w:color="auto" w:fill="FFFFFF"/>
        </w:rPr>
        <w:t xml:space="preserve">driver </w:t>
      </w:r>
      <w:r w:rsidR="00C30C3C" w:rsidRPr="000D2EC4">
        <w:rPr>
          <w:rFonts w:asciiTheme="minorHAnsi" w:hAnsiTheme="minorHAnsi" w:cstheme="minorHAnsi"/>
          <w:b/>
          <w:bCs/>
          <w:color w:val="002060"/>
          <w:sz w:val="32"/>
          <w:szCs w:val="32"/>
          <w:shd w:val="clear" w:color="auto" w:fill="FFFFFF"/>
        </w:rPr>
        <w:t xml:space="preserve">di </w:t>
      </w:r>
      <w:r w:rsidR="008569C2">
        <w:rPr>
          <w:rFonts w:asciiTheme="minorHAnsi" w:hAnsiTheme="minorHAnsi" w:cstheme="minorHAnsi"/>
          <w:b/>
          <w:bCs/>
          <w:color w:val="002060"/>
          <w:sz w:val="32"/>
          <w:szCs w:val="32"/>
          <w:shd w:val="clear" w:color="auto" w:fill="FFFFFF"/>
        </w:rPr>
        <w:t xml:space="preserve">crescita del mercato </w:t>
      </w:r>
    </w:p>
    <w:p w14:paraId="5655F711" w14:textId="04EF1CA2" w:rsidR="00E63443" w:rsidRPr="0001188B" w:rsidRDefault="00E63443" w:rsidP="00C815A2">
      <w:pPr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  <w:shd w:val="clear" w:color="auto" w:fill="FFFFFF"/>
        </w:rPr>
      </w:pPr>
      <w:r w:rsidRPr="0001188B">
        <w:rPr>
          <w:rFonts w:asciiTheme="minorHAnsi" w:hAnsiTheme="minorHAnsi" w:cstheme="minorHAnsi"/>
          <w:b/>
          <w:bCs/>
          <w:color w:val="002060"/>
          <w:sz w:val="28"/>
          <w:szCs w:val="28"/>
          <w:shd w:val="clear" w:color="auto" w:fill="FFFFFF"/>
        </w:rPr>
        <w:t xml:space="preserve">Roma, </w:t>
      </w:r>
      <w:r w:rsidR="0034321C">
        <w:rPr>
          <w:rFonts w:asciiTheme="minorHAnsi" w:hAnsiTheme="minorHAnsi" w:cstheme="minorHAnsi"/>
          <w:b/>
          <w:bCs/>
          <w:color w:val="002060"/>
          <w:sz w:val="28"/>
          <w:szCs w:val="28"/>
          <w:shd w:val="clear" w:color="auto" w:fill="FFFFFF"/>
        </w:rPr>
        <w:t>21 gennaio 2026</w:t>
      </w:r>
      <w:r w:rsidRPr="0001188B">
        <w:rPr>
          <w:rFonts w:asciiTheme="minorHAnsi" w:hAnsiTheme="minorHAnsi" w:cstheme="minorHAnsi"/>
          <w:b/>
          <w:bCs/>
          <w:color w:val="002060"/>
          <w:sz w:val="28"/>
          <w:szCs w:val="28"/>
          <w:shd w:val="clear" w:color="auto" w:fill="FFFFFF"/>
        </w:rPr>
        <w:t xml:space="preserve">, </w:t>
      </w:r>
      <w:r w:rsidR="0001188B" w:rsidRPr="0001188B">
        <w:rPr>
          <w:rFonts w:asciiTheme="minorHAnsi" w:hAnsiTheme="minorHAnsi" w:cstheme="minorHAnsi"/>
          <w:b/>
          <w:bCs/>
          <w:color w:val="002060"/>
          <w:sz w:val="28"/>
          <w:szCs w:val="28"/>
          <w:shd w:val="clear" w:color="auto" w:fill="FFFFFF"/>
        </w:rPr>
        <w:t xml:space="preserve">sala </w:t>
      </w:r>
      <w:r w:rsidR="0034321C">
        <w:rPr>
          <w:rFonts w:asciiTheme="minorHAnsi" w:hAnsiTheme="minorHAnsi" w:cstheme="minorHAnsi"/>
          <w:b/>
          <w:bCs/>
          <w:color w:val="002060"/>
          <w:sz w:val="28"/>
          <w:szCs w:val="28"/>
          <w:shd w:val="clear" w:color="auto" w:fill="FFFFFF"/>
        </w:rPr>
        <w:t>Horti</w:t>
      </w:r>
      <w:r w:rsidR="0001188B" w:rsidRPr="0001188B">
        <w:rPr>
          <w:rFonts w:asciiTheme="minorHAnsi" w:hAnsiTheme="minorHAnsi" w:cstheme="minorHAnsi"/>
          <w:b/>
          <w:bCs/>
          <w:color w:val="002060"/>
          <w:sz w:val="28"/>
          <w:szCs w:val="28"/>
          <w:shd w:val="clear" w:color="auto" w:fill="FFFFFF"/>
        </w:rPr>
        <w:t xml:space="preserve"> Sallustian</w:t>
      </w:r>
      <w:r w:rsidR="0034321C">
        <w:rPr>
          <w:rFonts w:asciiTheme="minorHAnsi" w:hAnsiTheme="minorHAnsi" w:cstheme="minorHAnsi"/>
          <w:b/>
          <w:bCs/>
          <w:color w:val="002060"/>
          <w:sz w:val="28"/>
          <w:szCs w:val="28"/>
          <w:shd w:val="clear" w:color="auto" w:fill="FFFFFF"/>
        </w:rPr>
        <w:t>i</w:t>
      </w:r>
      <w:r w:rsidR="0001188B" w:rsidRPr="0001188B">
        <w:rPr>
          <w:rFonts w:asciiTheme="minorHAnsi" w:hAnsiTheme="minorHAnsi" w:cstheme="minorHAnsi"/>
          <w:b/>
          <w:bCs/>
          <w:color w:val="002060"/>
          <w:sz w:val="28"/>
          <w:szCs w:val="28"/>
          <w:shd w:val="clear" w:color="auto" w:fill="FFFFFF"/>
        </w:rPr>
        <w:t xml:space="preserve">, </w:t>
      </w:r>
      <w:r w:rsidRPr="0001188B">
        <w:rPr>
          <w:rFonts w:asciiTheme="minorHAnsi" w:hAnsiTheme="minorHAnsi" w:cstheme="minorHAnsi"/>
          <w:b/>
          <w:bCs/>
          <w:color w:val="002060"/>
          <w:sz w:val="28"/>
          <w:szCs w:val="28"/>
          <w:shd w:val="clear" w:color="auto" w:fill="FFFFFF"/>
        </w:rPr>
        <w:t>Unioncamere</w:t>
      </w:r>
    </w:p>
    <w:p w14:paraId="00AE6008" w14:textId="36E4619B" w:rsidR="00592E48" w:rsidRPr="000D2EC4" w:rsidRDefault="00592E48" w:rsidP="00592E48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  <w:shd w:val="clear" w:color="auto" w:fill="FFFFFF"/>
        </w:rPr>
      </w:pPr>
    </w:p>
    <w:p w14:paraId="32D86277" w14:textId="3E31B8D1" w:rsidR="00C815A2" w:rsidRPr="007C3341" w:rsidRDefault="00C815A2" w:rsidP="00C30C3C">
      <w:pPr>
        <w:tabs>
          <w:tab w:val="left" w:pos="2184"/>
        </w:tabs>
        <w:rPr>
          <w:rFonts w:asciiTheme="minorHAnsi" w:hAnsiTheme="minorHAnsi" w:cstheme="minorHAnsi"/>
          <w:b/>
          <w:bCs/>
        </w:rPr>
      </w:pPr>
      <w:r w:rsidRPr="007C3341">
        <w:rPr>
          <w:rFonts w:asciiTheme="minorHAnsi" w:hAnsiTheme="minorHAnsi" w:cstheme="minorHAnsi"/>
          <w:b/>
          <w:bCs/>
          <w:i/>
          <w:color w:val="4472C4" w:themeColor="accent1"/>
        </w:rPr>
        <w:tab/>
      </w:r>
    </w:p>
    <w:p w14:paraId="4F042D15" w14:textId="77777777" w:rsidR="00ED1CD0" w:rsidRPr="007C3341" w:rsidRDefault="00ED1CD0" w:rsidP="0073342C">
      <w:pPr>
        <w:jc w:val="both"/>
        <w:rPr>
          <w:rFonts w:asciiTheme="minorHAnsi" w:hAnsiTheme="minorHAnsi" w:cstheme="minorHAnsi"/>
          <w:b/>
          <w:bCs/>
        </w:rPr>
      </w:pPr>
    </w:p>
    <w:p w14:paraId="6E424EBA" w14:textId="73C7A6B4" w:rsidR="005C7CC9" w:rsidRPr="007C3341" w:rsidRDefault="002E218F" w:rsidP="0073342C">
      <w:pPr>
        <w:jc w:val="both"/>
        <w:rPr>
          <w:rFonts w:asciiTheme="minorHAnsi" w:hAnsiTheme="minorHAnsi" w:cstheme="minorHAnsi"/>
          <w:b/>
          <w:bCs/>
          <w:color w:val="002060"/>
        </w:rPr>
      </w:pPr>
      <w:r w:rsidRPr="007C3341">
        <w:rPr>
          <w:rFonts w:asciiTheme="minorHAnsi" w:hAnsiTheme="minorHAnsi" w:cstheme="minorHAnsi"/>
          <w:b/>
          <w:bCs/>
          <w:color w:val="002060"/>
        </w:rPr>
        <w:t>Ore 9.</w:t>
      </w:r>
      <w:r w:rsidR="0001188B">
        <w:rPr>
          <w:rFonts w:asciiTheme="minorHAnsi" w:hAnsiTheme="minorHAnsi" w:cstheme="minorHAnsi"/>
          <w:b/>
          <w:bCs/>
          <w:color w:val="002060"/>
        </w:rPr>
        <w:t>0</w:t>
      </w:r>
      <w:r w:rsidRPr="007C3341">
        <w:rPr>
          <w:rFonts w:asciiTheme="minorHAnsi" w:hAnsiTheme="minorHAnsi" w:cstheme="minorHAnsi"/>
          <w:b/>
          <w:bCs/>
          <w:color w:val="002060"/>
        </w:rPr>
        <w:t>0 Registrazione Partecipanti</w:t>
      </w:r>
    </w:p>
    <w:p w14:paraId="6D7DE6CD" w14:textId="7B111118" w:rsidR="009D29C0" w:rsidRPr="005A2A82" w:rsidRDefault="0001188B" w:rsidP="009D29C0">
      <w:pPr>
        <w:jc w:val="both"/>
        <w:rPr>
          <w:rFonts w:asciiTheme="minorHAnsi" w:hAnsiTheme="minorHAnsi" w:cstheme="minorHAnsi"/>
        </w:rPr>
      </w:pPr>
      <w:r w:rsidRPr="007C3341">
        <w:rPr>
          <w:rFonts w:asciiTheme="minorHAnsi" w:hAnsiTheme="minorHAnsi" w:cstheme="minorHAnsi"/>
          <w:b/>
          <w:bCs/>
          <w:color w:val="002060"/>
        </w:rPr>
        <w:t>Modera</w:t>
      </w:r>
      <w:r w:rsidR="004D01DA">
        <w:rPr>
          <w:rFonts w:asciiTheme="minorHAnsi" w:hAnsiTheme="minorHAnsi" w:cstheme="minorHAnsi"/>
          <w:b/>
          <w:bCs/>
          <w:color w:val="002060"/>
        </w:rPr>
        <w:t xml:space="preserve"> </w:t>
      </w:r>
      <w:r>
        <w:rPr>
          <w:rFonts w:asciiTheme="minorHAnsi" w:hAnsiTheme="minorHAnsi" w:cstheme="minorHAnsi"/>
          <w:b/>
          <w:bCs/>
          <w:color w:val="002060"/>
        </w:rPr>
        <w:t>i lavori del convegno:</w:t>
      </w:r>
      <w:r w:rsidRPr="007C3341">
        <w:rPr>
          <w:rFonts w:asciiTheme="minorHAnsi" w:hAnsiTheme="minorHAnsi" w:cstheme="minorHAnsi"/>
          <w:b/>
          <w:bCs/>
        </w:rPr>
        <w:t xml:space="preserve"> </w:t>
      </w:r>
      <w:r w:rsidR="009D29C0" w:rsidRPr="005A2A82">
        <w:rPr>
          <w:rFonts w:asciiTheme="minorHAnsi" w:hAnsiTheme="minorHAnsi" w:cstheme="minorHAnsi"/>
        </w:rPr>
        <w:t xml:space="preserve">Francesca Alliata Bronner, </w:t>
      </w:r>
      <w:r w:rsidR="005A2A82" w:rsidRPr="005A2A82">
        <w:rPr>
          <w:rFonts w:asciiTheme="minorHAnsi" w:hAnsiTheme="minorHAnsi" w:cstheme="minorHAnsi"/>
        </w:rPr>
        <w:t>La Repubblica</w:t>
      </w:r>
    </w:p>
    <w:p w14:paraId="3E2EDD6D" w14:textId="120C3C7D" w:rsidR="0001188B" w:rsidRPr="007C3341" w:rsidRDefault="0001188B" w:rsidP="0001188B">
      <w:pPr>
        <w:jc w:val="both"/>
        <w:rPr>
          <w:rFonts w:asciiTheme="minorHAnsi" w:hAnsiTheme="minorHAnsi" w:cstheme="minorHAnsi"/>
          <w:bCs/>
          <w:i/>
        </w:rPr>
      </w:pPr>
    </w:p>
    <w:p w14:paraId="60B7B6C1" w14:textId="77777777" w:rsidR="00C75BF9" w:rsidRDefault="00C75BF9" w:rsidP="0073342C">
      <w:pPr>
        <w:jc w:val="both"/>
        <w:rPr>
          <w:rFonts w:asciiTheme="minorHAnsi" w:hAnsiTheme="minorHAnsi" w:cstheme="minorHAnsi"/>
          <w:b/>
          <w:bCs/>
          <w:color w:val="002060"/>
        </w:rPr>
      </w:pPr>
    </w:p>
    <w:p w14:paraId="5F3E824E" w14:textId="363C7844" w:rsidR="002E218F" w:rsidRPr="007C3341" w:rsidRDefault="002E218F" w:rsidP="0073342C">
      <w:pPr>
        <w:jc w:val="both"/>
        <w:rPr>
          <w:rFonts w:asciiTheme="minorHAnsi" w:hAnsiTheme="minorHAnsi" w:cstheme="minorHAnsi"/>
          <w:b/>
          <w:bCs/>
          <w:color w:val="002060"/>
        </w:rPr>
      </w:pPr>
      <w:r w:rsidRPr="007C3341">
        <w:rPr>
          <w:rFonts w:asciiTheme="minorHAnsi" w:hAnsiTheme="minorHAnsi" w:cstheme="minorHAnsi"/>
          <w:b/>
          <w:bCs/>
          <w:color w:val="002060"/>
        </w:rPr>
        <w:t xml:space="preserve">Ore </w:t>
      </w:r>
      <w:r w:rsidR="0001188B">
        <w:rPr>
          <w:rFonts w:asciiTheme="minorHAnsi" w:hAnsiTheme="minorHAnsi" w:cstheme="minorHAnsi"/>
          <w:b/>
          <w:bCs/>
          <w:color w:val="002060"/>
        </w:rPr>
        <w:t>09.</w:t>
      </w:r>
      <w:r w:rsidR="00690E61">
        <w:rPr>
          <w:rFonts w:asciiTheme="minorHAnsi" w:hAnsiTheme="minorHAnsi" w:cstheme="minorHAnsi"/>
          <w:b/>
          <w:bCs/>
          <w:color w:val="002060"/>
        </w:rPr>
        <w:t>15</w:t>
      </w:r>
      <w:r w:rsidRPr="007C3341">
        <w:rPr>
          <w:rFonts w:asciiTheme="minorHAnsi" w:hAnsiTheme="minorHAnsi" w:cstheme="minorHAnsi"/>
          <w:b/>
          <w:bCs/>
          <w:color w:val="002060"/>
        </w:rPr>
        <w:t xml:space="preserve"> </w:t>
      </w:r>
      <w:r w:rsidR="005D329E">
        <w:rPr>
          <w:rFonts w:asciiTheme="minorHAnsi" w:hAnsiTheme="minorHAnsi" w:cstheme="minorHAnsi"/>
          <w:b/>
          <w:bCs/>
          <w:color w:val="002060"/>
        </w:rPr>
        <w:t xml:space="preserve">Interventi </w:t>
      </w:r>
      <w:r w:rsidR="00C75BF9">
        <w:rPr>
          <w:rFonts w:asciiTheme="minorHAnsi" w:hAnsiTheme="minorHAnsi" w:cstheme="minorHAnsi"/>
          <w:b/>
          <w:bCs/>
          <w:color w:val="002060"/>
        </w:rPr>
        <w:t>introduttiv</w:t>
      </w:r>
      <w:r w:rsidR="005D329E">
        <w:rPr>
          <w:rFonts w:asciiTheme="minorHAnsi" w:hAnsiTheme="minorHAnsi" w:cstheme="minorHAnsi"/>
          <w:b/>
          <w:bCs/>
          <w:color w:val="002060"/>
        </w:rPr>
        <w:t>i</w:t>
      </w:r>
    </w:p>
    <w:p w14:paraId="1E5BC350" w14:textId="31B7EF6E" w:rsidR="002E218F" w:rsidRDefault="0001188B" w:rsidP="0073342C">
      <w:pPr>
        <w:jc w:val="both"/>
        <w:rPr>
          <w:rStyle w:val="Enfasigrassetto"/>
          <w:rFonts w:asciiTheme="minorHAnsi" w:hAnsiTheme="minorHAnsi" w:cstheme="minorHAnsi"/>
          <w:b w:val="0"/>
          <w:i/>
          <w:color w:val="19191A"/>
          <w:shd w:val="clear" w:color="auto" w:fill="FFFFFF"/>
        </w:rPr>
      </w:pPr>
      <w:r>
        <w:rPr>
          <w:rStyle w:val="Enfasigrassetto"/>
          <w:rFonts w:asciiTheme="minorHAnsi" w:hAnsiTheme="minorHAnsi" w:cstheme="minorHAnsi"/>
          <w:b w:val="0"/>
          <w:color w:val="19191A"/>
          <w:shd w:val="clear" w:color="auto" w:fill="FFFFFF"/>
        </w:rPr>
        <w:t>Andrea Prete</w:t>
      </w:r>
      <w:r w:rsidR="002E218F" w:rsidRPr="007C3341">
        <w:rPr>
          <w:rStyle w:val="Enfasigrassetto"/>
          <w:rFonts w:asciiTheme="minorHAnsi" w:hAnsiTheme="minorHAnsi" w:cstheme="minorHAnsi"/>
          <w:b w:val="0"/>
          <w:color w:val="19191A"/>
          <w:shd w:val="clear" w:color="auto" w:fill="FFFFFF"/>
        </w:rPr>
        <w:t xml:space="preserve">, </w:t>
      </w:r>
      <w:r w:rsidRPr="0001188B">
        <w:rPr>
          <w:rStyle w:val="Enfasigrassetto"/>
          <w:rFonts w:asciiTheme="minorHAnsi" w:hAnsiTheme="minorHAnsi" w:cstheme="minorHAnsi"/>
          <w:b w:val="0"/>
          <w:iCs/>
          <w:color w:val="19191A"/>
          <w:shd w:val="clear" w:color="auto" w:fill="FFFFFF"/>
        </w:rPr>
        <w:t>Presidente</w:t>
      </w:r>
      <w:r w:rsidR="002E218F" w:rsidRPr="0001188B">
        <w:rPr>
          <w:rStyle w:val="Enfasigrassetto"/>
          <w:rFonts w:asciiTheme="minorHAnsi" w:hAnsiTheme="minorHAnsi" w:cstheme="minorHAnsi"/>
          <w:b w:val="0"/>
          <w:iCs/>
          <w:color w:val="19191A"/>
          <w:shd w:val="clear" w:color="auto" w:fill="FFFFFF"/>
        </w:rPr>
        <w:t xml:space="preserve"> Unioncamere</w:t>
      </w:r>
      <w:r w:rsidR="002E218F" w:rsidRPr="007C3341">
        <w:rPr>
          <w:rStyle w:val="Enfasigrassetto"/>
          <w:rFonts w:asciiTheme="minorHAnsi" w:hAnsiTheme="minorHAnsi" w:cstheme="minorHAnsi"/>
          <w:b w:val="0"/>
          <w:i/>
          <w:color w:val="19191A"/>
          <w:shd w:val="clear" w:color="auto" w:fill="FFFFFF"/>
        </w:rPr>
        <w:t xml:space="preserve"> </w:t>
      </w:r>
    </w:p>
    <w:p w14:paraId="667DA0A9" w14:textId="77777777" w:rsidR="005D329E" w:rsidRDefault="005D329E" w:rsidP="005D329E">
      <w:pPr>
        <w:jc w:val="both"/>
        <w:rPr>
          <w:rFonts w:asciiTheme="minorHAnsi" w:hAnsiTheme="minorHAnsi" w:cstheme="minorHAnsi"/>
          <w:bCs/>
        </w:rPr>
      </w:pPr>
      <w:r w:rsidRPr="007C3341">
        <w:rPr>
          <w:rFonts w:asciiTheme="minorHAnsi" w:hAnsiTheme="minorHAnsi" w:cstheme="minorHAnsi"/>
          <w:bCs/>
        </w:rPr>
        <w:t>Loretta Credaro, Presidente ISNART</w:t>
      </w:r>
    </w:p>
    <w:p w14:paraId="3CCD1E8B" w14:textId="77777777" w:rsidR="00C75BF9" w:rsidRDefault="00C75BF9" w:rsidP="0073342C">
      <w:pPr>
        <w:jc w:val="both"/>
        <w:rPr>
          <w:rStyle w:val="Enfasigrassetto"/>
          <w:rFonts w:asciiTheme="minorHAnsi" w:hAnsiTheme="minorHAnsi" w:cstheme="minorHAnsi"/>
          <w:b w:val="0"/>
          <w:iCs/>
          <w:color w:val="19191A"/>
          <w:shd w:val="clear" w:color="auto" w:fill="FFFFFF"/>
        </w:rPr>
      </w:pPr>
    </w:p>
    <w:p w14:paraId="64851B45" w14:textId="245E23A4" w:rsidR="003C0923" w:rsidRPr="003C0923" w:rsidRDefault="00265074" w:rsidP="0073342C">
      <w:pPr>
        <w:jc w:val="both"/>
        <w:rPr>
          <w:rStyle w:val="Enfasigrassetto"/>
          <w:rFonts w:asciiTheme="minorHAnsi" w:hAnsiTheme="minorHAnsi" w:cstheme="minorHAnsi"/>
          <w:b w:val="0"/>
          <w:iCs/>
          <w:color w:val="19191A"/>
          <w:shd w:val="clear" w:color="auto" w:fill="FFFFFF"/>
        </w:rPr>
      </w:pPr>
      <w:r>
        <w:rPr>
          <w:rFonts w:asciiTheme="minorHAnsi" w:hAnsiTheme="minorHAnsi" w:cstheme="minorHAnsi"/>
          <w:b/>
          <w:color w:val="002060"/>
        </w:rPr>
        <w:t xml:space="preserve">Un’analisi di scenario </w:t>
      </w:r>
      <w:r w:rsidRPr="007C3341">
        <w:rPr>
          <w:rFonts w:asciiTheme="minorHAnsi" w:hAnsiTheme="minorHAnsi" w:cstheme="minorHAnsi"/>
          <w:b/>
          <w:color w:val="002060"/>
        </w:rPr>
        <w:t>del Sistema termale italiano</w:t>
      </w:r>
    </w:p>
    <w:p w14:paraId="4772CCDD" w14:textId="12888C06" w:rsidR="009247DB" w:rsidRPr="00774EC6" w:rsidRDefault="009247DB" w:rsidP="00157E6A">
      <w:pPr>
        <w:pStyle w:val="Titolo3"/>
        <w:shd w:val="clear" w:color="auto" w:fill="FFFFFF"/>
        <w:spacing w:before="0"/>
        <w:rPr>
          <w:rFonts w:asciiTheme="minorHAnsi" w:hAnsiTheme="minorHAnsi" w:cstheme="minorHAnsi"/>
          <w:bCs/>
          <w:sz w:val="20"/>
          <w:szCs w:val="20"/>
        </w:rPr>
      </w:pPr>
    </w:p>
    <w:p w14:paraId="63F99394" w14:textId="04DCC999" w:rsidR="006165EE" w:rsidRPr="007C3341" w:rsidRDefault="003C0923" w:rsidP="006165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 xml:space="preserve">La </w:t>
      </w:r>
      <w:r w:rsidR="0034321C">
        <w:rPr>
          <w:rFonts w:asciiTheme="minorHAnsi" w:hAnsiTheme="minorHAnsi" w:cstheme="minorHAnsi"/>
          <w:bCs/>
          <w:i/>
        </w:rPr>
        <w:t>“</w:t>
      </w:r>
      <w:r>
        <w:rPr>
          <w:rFonts w:asciiTheme="minorHAnsi" w:hAnsiTheme="minorHAnsi" w:cstheme="minorHAnsi"/>
          <w:bCs/>
          <w:i/>
        </w:rPr>
        <w:t>mappatura incerta</w:t>
      </w:r>
      <w:r w:rsidR="0034321C">
        <w:rPr>
          <w:rFonts w:asciiTheme="minorHAnsi" w:hAnsiTheme="minorHAnsi" w:cstheme="minorHAnsi"/>
          <w:bCs/>
          <w:i/>
        </w:rPr>
        <w:t>”</w:t>
      </w:r>
      <w:r>
        <w:rPr>
          <w:rFonts w:asciiTheme="minorHAnsi" w:hAnsiTheme="minorHAnsi" w:cstheme="minorHAnsi"/>
          <w:bCs/>
          <w:i/>
        </w:rPr>
        <w:t xml:space="preserve"> del</w:t>
      </w:r>
      <w:r w:rsidR="006165EE">
        <w:rPr>
          <w:rFonts w:asciiTheme="minorHAnsi" w:hAnsiTheme="minorHAnsi" w:cstheme="minorHAnsi"/>
          <w:bCs/>
          <w:i/>
        </w:rPr>
        <w:t xml:space="preserve"> Sistema Termale Italiano: domanda e offerta a confronto</w:t>
      </w:r>
      <w:r>
        <w:rPr>
          <w:rFonts w:asciiTheme="minorHAnsi" w:hAnsiTheme="minorHAnsi" w:cstheme="minorHAnsi"/>
          <w:bCs/>
          <w:i/>
        </w:rPr>
        <w:t xml:space="preserve"> nei numeri del Rapporto Unioncamere - Isnart</w:t>
      </w:r>
    </w:p>
    <w:p w14:paraId="0D53B6DE" w14:textId="7CA4075C" w:rsidR="003C0923" w:rsidRPr="007C3341" w:rsidRDefault="006165EE" w:rsidP="003C0923">
      <w:pPr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</w:rPr>
        <w:t xml:space="preserve">Paolo Bulleri, </w:t>
      </w:r>
      <w:r w:rsidRPr="0092273A">
        <w:rPr>
          <w:rFonts w:asciiTheme="minorHAnsi" w:hAnsiTheme="minorHAnsi" w:cstheme="minorHAnsi"/>
          <w:i/>
        </w:rPr>
        <w:t>Dirigente ISNART</w:t>
      </w:r>
      <w:r w:rsidR="003C0923">
        <w:rPr>
          <w:rFonts w:asciiTheme="minorHAnsi" w:hAnsiTheme="minorHAnsi" w:cstheme="minorHAnsi"/>
          <w:i/>
        </w:rPr>
        <w:t xml:space="preserve"> con </w:t>
      </w:r>
      <w:r w:rsidR="003C0923" w:rsidRPr="007C3341">
        <w:rPr>
          <w:rFonts w:asciiTheme="minorHAnsi" w:hAnsiTheme="minorHAnsi" w:cstheme="minorHAnsi"/>
          <w:bCs/>
        </w:rPr>
        <w:t>Stefan Marchioro</w:t>
      </w:r>
      <w:r w:rsidR="003C0923" w:rsidRPr="007C3341">
        <w:rPr>
          <w:rFonts w:asciiTheme="minorHAnsi" w:hAnsiTheme="minorHAnsi" w:cstheme="minorHAnsi"/>
        </w:rPr>
        <w:t xml:space="preserve">, </w:t>
      </w:r>
      <w:r w:rsidR="003C0923" w:rsidRPr="007C3341">
        <w:rPr>
          <w:rFonts w:asciiTheme="minorHAnsi" w:hAnsiTheme="minorHAnsi" w:cstheme="minorHAnsi"/>
          <w:i/>
        </w:rPr>
        <w:t>Progetti Territoriali Regione del Veneto</w:t>
      </w:r>
      <w:r w:rsidR="00D33E3F">
        <w:rPr>
          <w:rFonts w:asciiTheme="minorHAnsi" w:hAnsiTheme="minorHAnsi" w:cstheme="minorHAnsi"/>
          <w:i/>
        </w:rPr>
        <w:t xml:space="preserve"> </w:t>
      </w:r>
    </w:p>
    <w:p w14:paraId="51880B7C" w14:textId="77777777" w:rsidR="006165EE" w:rsidRDefault="006165EE" w:rsidP="0073342C">
      <w:pPr>
        <w:jc w:val="both"/>
        <w:rPr>
          <w:rFonts w:asciiTheme="minorHAnsi" w:hAnsiTheme="minorHAnsi" w:cstheme="minorHAnsi"/>
          <w:bCs/>
          <w:i/>
        </w:rPr>
      </w:pPr>
    </w:p>
    <w:p w14:paraId="1B7079DB" w14:textId="79659FF1" w:rsidR="00265074" w:rsidRDefault="00AB347D" w:rsidP="00265074">
      <w:pPr>
        <w:pStyle w:val="Titolo3"/>
        <w:shd w:val="clear" w:color="auto" w:fill="FFFFFF"/>
        <w:spacing w:before="0"/>
        <w:rPr>
          <w:rFonts w:asciiTheme="minorHAnsi" w:hAnsiTheme="minorHAnsi" w:cstheme="minorHAnsi"/>
          <w:b/>
          <w:color w:val="002060"/>
        </w:rPr>
      </w:pPr>
      <w:r>
        <w:rPr>
          <w:rFonts w:asciiTheme="minorHAnsi" w:hAnsiTheme="minorHAnsi" w:cstheme="minorHAnsi"/>
          <w:b/>
          <w:color w:val="002060"/>
        </w:rPr>
        <w:t>09</w:t>
      </w:r>
      <w:r w:rsidR="007112C5">
        <w:rPr>
          <w:rFonts w:asciiTheme="minorHAnsi" w:hAnsiTheme="minorHAnsi" w:cstheme="minorHAnsi"/>
          <w:b/>
          <w:color w:val="002060"/>
        </w:rPr>
        <w:t>.</w:t>
      </w:r>
      <w:r>
        <w:rPr>
          <w:rFonts w:asciiTheme="minorHAnsi" w:hAnsiTheme="minorHAnsi" w:cstheme="minorHAnsi"/>
          <w:b/>
          <w:color w:val="002060"/>
        </w:rPr>
        <w:t>45</w:t>
      </w:r>
      <w:r w:rsidR="00265074">
        <w:rPr>
          <w:rFonts w:asciiTheme="minorHAnsi" w:hAnsiTheme="minorHAnsi" w:cstheme="minorHAnsi"/>
          <w:b/>
          <w:color w:val="002060"/>
        </w:rPr>
        <w:t xml:space="preserve"> – 10</w:t>
      </w:r>
      <w:r w:rsidR="007112C5">
        <w:rPr>
          <w:rFonts w:asciiTheme="minorHAnsi" w:hAnsiTheme="minorHAnsi" w:cstheme="minorHAnsi"/>
          <w:b/>
          <w:color w:val="002060"/>
        </w:rPr>
        <w:t>.</w:t>
      </w:r>
      <w:r w:rsidR="004C2BD0">
        <w:rPr>
          <w:rFonts w:asciiTheme="minorHAnsi" w:hAnsiTheme="minorHAnsi" w:cstheme="minorHAnsi"/>
          <w:b/>
          <w:color w:val="002060"/>
        </w:rPr>
        <w:t>25</w:t>
      </w:r>
    </w:p>
    <w:p w14:paraId="44FF7876" w14:textId="26B4CAD6" w:rsidR="00265074" w:rsidRDefault="00265074" w:rsidP="00265074">
      <w:pPr>
        <w:pStyle w:val="Titolo3"/>
        <w:shd w:val="clear" w:color="auto" w:fill="FFFFFF"/>
        <w:spacing w:before="0"/>
        <w:rPr>
          <w:rFonts w:asciiTheme="minorHAnsi" w:hAnsiTheme="minorHAnsi" w:cstheme="minorHAnsi"/>
          <w:b/>
          <w:iCs/>
          <w:color w:val="002060"/>
        </w:rPr>
      </w:pPr>
      <w:r w:rsidRPr="007C3341">
        <w:rPr>
          <w:rFonts w:asciiTheme="minorHAnsi" w:hAnsiTheme="minorHAnsi" w:cstheme="minorHAnsi"/>
          <w:b/>
          <w:color w:val="002060"/>
        </w:rPr>
        <w:t>PANEL 1│</w:t>
      </w:r>
      <w:r w:rsidR="005A075A">
        <w:rPr>
          <w:rFonts w:asciiTheme="minorHAnsi" w:hAnsiTheme="minorHAnsi" w:cstheme="minorHAnsi"/>
          <w:b/>
          <w:color w:val="002060"/>
        </w:rPr>
        <w:t>Il termalismo tra territori e nuovi trend di mercato</w:t>
      </w:r>
    </w:p>
    <w:p w14:paraId="4D74533C" w14:textId="77777777" w:rsidR="00265074" w:rsidRDefault="00265074" w:rsidP="0073342C">
      <w:pPr>
        <w:jc w:val="both"/>
        <w:rPr>
          <w:rFonts w:asciiTheme="minorHAnsi" w:hAnsiTheme="minorHAnsi" w:cstheme="minorHAnsi"/>
          <w:bCs/>
          <w:i/>
        </w:rPr>
      </w:pPr>
    </w:p>
    <w:p w14:paraId="27CD54BB" w14:textId="17BD1FA9" w:rsidR="002F1B8F" w:rsidRPr="006D41D3" w:rsidRDefault="006D41D3" w:rsidP="0073342C">
      <w:pPr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 xml:space="preserve">Il turismo termale tra </w:t>
      </w:r>
      <w:r w:rsidR="003C0923">
        <w:rPr>
          <w:rFonts w:asciiTheme="minorHAnsi" w:hAnsiTheme="minorHAnsi" w:cstheme="minorHAnsi"/>
          <w:bCs/>
          <w:i/>
        </w:rPr>
        <w:t>nuova offerta di prodotto e l</w:t>
      </w:r>
      <w:r w:rsidR="00354767">
        <w:rPr>
          <w:rFonts w:asciiTheme="minorHAnsi" w:hAnsiTheme="minorHAnsi" w:cstheme="minorHAnsi"/>
          <w:bCs/>
          <w:i/>
        </w:rPr>
        <w:t xml:space="preserve">e nuove dinamiche </w:t>
      </w:r>
      <w:r w:rsidR="003C0923">
        <w:rPr>
          <w:rFonts w:asciiTheme="minorHAnsi" w:hAnsiTheme="minorHAnsi" w:cstheme="minorHAnsi"/>
          <w:bCs/>
          <w:i/>
        </w:rPr>
        <w:t>della domanda interna ed internazionale</w:t>
      </w:r>
    </w:p>
    <w:p w14:paraId="648F462F" w14:textId="28572580" w:rsidR="009247DB" w:rsidRDefault="00AB347D" w:rsidP="0073342C">
      <w:pPr>
        <w:jc w:val="both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</w:rPr>
        <w:t>Renzo Iorio</w:t>
      </w:r>
      <w:r w:rsidR="00022E64" w:rsidRPr="007C3341">
        <w:rPr>
          <w:rFonts w:asciiTheme="minorHAnsi" w:hAnsiTheme="minorHAnsi" w:cstheme="minorHAnsi"/>
          <w:bCs/>
        </w:rPr>
        <w:t xml:space="preserve">, </w:t>
      </w:r>
      <w:r w:rsidR="00022E64" w:rsidRPr="008B3FB4">
        <w:rPr>
          <w:rFonts w:asciiTheme="minorHAnsi" w:hAnsiTheme="minorHAnsi" w:cstheme="minorHAnsi"/>
          <w:bCs/>
          <w:i/>
          <w:iCs/>
        </w:rPr>
        <w:t xml:space="preserve">Presidente </w:t>
      </w:r>
      <w:proofErr w:type="spellStart"/>
      <w:r w:rsidR="00022E64" w:rsidRPr="008B3FB4">
        <w:rPr>
          <w:rFonts w:asciiTheme="minorHAnsi" w:hAnsiTheme="minorHAnsi" w:cstheme="minorHAnsi"/>
          <w:bCs/>
          <w:i/>
          <w:iCs/>
        </w:rPr>
        <w:t>Federterme</w:t>
      </w:r>
      <w:proofErr w:type="spellEnd"/>
      <w:r w:rsidR="00022E64" w:rsidRPr="008B3FB4">
        <w:rPr>
          <w:rFonts w:asciiTheme="minorHAnsi" w:hAnsiTheme="minorHAnsi" w:cstheme="minorHAnsi"/>
          <w:bCs/>
          <w:i/>
          <w:iCs/>
        </w:rPr>
        <w:t xml:space="preserve"> Confindustria</w:t>
      </w:r>
    </w:p>
    <w:p w14:paraId="3A365802" w14:textId="77777777" w:rsidR="007112C5" w:rsidRDefault="007112C5" w:rsidP="0073342C">
      <w:pPr>
        <w:jc w:val="both"/>
        <w:rPr>
          <w:rFonts w:asciiTheme="minorHAnsi" w:hAnsiTheme="minorHAnsi" w:cstheme="minorHAnsi"/>
          <w:bCs/>
          <w:i/>
          <w:iCs/>
        </w:rPr>
      </w:pPr>
    </w:p>
    <w:p w14:paraId="37BDD7DA" w14:textId="77777777" w:rsidR="005A075A" w:rsidRPr="009B1323" w:rsidRDefault="005A075A" w:rsidP="005A075A">
      <w:pPr>
        <w:jc w:val="both"/>
        <w:rPr>
          <w:rFonts w:asciiTheme="minorHAnsi" w:hAnsiTheme="minorHAnsi" w:cstheme="minorHAnsi"/>
          <w:bCs/>
          <w:i/>
          <w:iCs/>
        </w:rPr>
      </w:pPr>
      <w:r w:rsidRPr="009B1323">
        <w:rPr>
          <w:rFonts w:asciiTheme="minorHAnsi" w:hAnsiTheme="minorHAnsi" w:cstheme="minorHAnsi"/>
          <w:bCs/>
          <w:i/>
          <w:iCs/>
        </w:rPr>
        <w:t>Rigenerazione e identità: il termalismo ed il ruolo delle Regioni</w:t>
      </w:r>
    </w:p>
    <w:p w14:paraId="090E8D28" w14:textId="39824048" w:rsidR="005A075A" w:rsidRPr="009F5529" w:rsidRDefault="003F4F07" w:rsidP="003F4F07">
      <w:pPr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Cs/>
        </w:rPr>
        <w:t>Giovanni Calabrese</w:t>
      </w:r>
      <w:r w:rsidR="005A075A">
        <w:rPr>
          <w:rFonts w:asciiTheme="minorHAnsi" w:hAnsiTheme="minorHAnsi" w:cstheme="minorHAnsi"/>
          <w:bCs/>
          <w:iCs/>
        </w:rPr>
        <w:t xml:space="preserve">, </w:t>
      </w:r>
      <w:r>
        <w:rPr>
          <w:rFonts w:asciiTheme="minorHAnsi" w:hAnsiTheme="minorHAnsi" w:cstheme="minorHAnsi"/>
          <w:bCs/>
          <w:i/>
        </w:rPr>
        <w:t xml:space="preserve">Assessore allo </w:t>
      </w:r>
      <w:r w:rsidRPr="003F4F07">
        <w:rPr>
          <w:rFonts w:asciiTheme="minorHAnsi" w:hAnsiTheme="minorHAnsi" w:cstheme="minorHAnsi"/>
          <w:bCs/>
          <w:i/>
        </w:rPr>
        <w:t>sviluppo economico, lavoro e politiche attive del lavoro</w:t>
      </w:r>
      <w:r>
        <w:rPr>
          <w:rFonts w:asciiTheme="minorHAnsi" w:hAnsiTheme="minorHAnsi" w:cstheme="minorHAnsi"/>
          <w:bCs/>
          <w:i/>
        </w:rPr>
        <w:t xml:space="preserve"> e </w:t>
      </w:r>
      <w:r w:rsidRPr="003F4F07">
        <w:rPr>
          <w:rFonts w:asciiTheme="minorHAnsi" w:hAnsiTheme="minorHAnsi" w:cstheme="minorHAnsi"/>
          <w:bCs/>
          <w:i/>
        </w:rPr>
        <w:t>turismo</w:t>
      </w:r>
      <w:r>
        <w:rPr>
          <w:rFonts w:asciiTheme="minorHAnsi" w:hAnsiTheme="minorHAnsi" w:cstheme="minorHAnsi"/>
          <w:bCs/>
          <w:i/>
        </w:rPr>
        <w:t xml:space="preserve"> </w:t>
      </w:r>
      <w:r w:rsidR="005A075A" w:rsidRPr="009F5529">
        <w:rPr>
          <w:rFonts w:asciiTheme="minorHAnsi" w:hAnsiTheme="minorHAnsi" w:cstheme="minorHAnsi"/>
          <w:bCs/>
          <w:i/>
        </w:rPr>
        <w:t>della Regione Calabria</w:t>
      </w:r>
    </w:p>
    <w:p w14:paraId="55E11A61" w14:textId="77777777" w:rsidR="005A075A" w:rsidRDefault="005A075A" w:rsidP="007112C5">
      <w:pPr>
        <w:jc w:val="both"/>
        <w:rPr>
          <w:rFonts w:asciiTheme="minorHAnsi" w:hAnsiTheme="minorHAnsi" w:cstheme="minorHAnsi"/>
          <w:bCs/>
          <w:i/>
        </w:rPr>
      </w:pPr>
    </w:p>
    <w:p w14:paraId="1091D825" w14:textId="523553C0" w:rsidR="00EB37FE" w:rsidRPr="006D41D3" w:rsidRDefault="003C0923" w:rsidP="008403DC">
      <w:pPr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 xml:space="preserve">Il </w:t>
      </w:r>
      <w:r w:rsidR="00AB347D">
        <w:rPr>
          <w:rFonts w:asciiTheme="minorHAnsi" w:hAnsiTheme="minorHAnsi" w:cstheme="minorHAnsi"/>
          <w:bCs/>
          <w:i/>
        </w:rPr>
        <w:t>termalismo, bene pubblico te</w:t>
      </w:r>
      <w:r w:rsidR="00E0483B">
        <w:rPr>
          <w:rFonts w:asciiTheme="minorHAnsi" w:hAnsiTheme="minorHAnsi" w:cstheme="minorHAnsi"/>
          <w:bCs/>
          <w:i/>
        </w:rPr>
        <w:t>r</w:t>
      </w:r>
      <w:r w:rsidR="00AB347D">
        <w:rPr>
          <w:rFonts w:asciiTheme="minorHAnsi" w:hAnsiTheme="minorHAnsi" w:cstheme="minorHAnsi"/>
          <w:bCs/>
          <w:i/>
        </w:rPr>
        <w:t>ritoriale: il ruolo strategico dei Comuni</w:t>
      </w:r>
    </w:p>
    <w:p w14:paraId="54210487" w14:textId="3B4AB779" w:rsidR="00AD704F" w:rsidRPr="00AD704F" w:rsidRDefault="00722F8C" w:rsidP="00AD704F">
      <w:pPr>
        <w:jc w:val="both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</w:rPr>
        <w:t>Riccardo Mortandello</w:t>
      </w:r>
      <w:r w:rsidR="008403DC" w:rsidRPr="007C3341">
        <w:rPr>
          <w:rFonts w:asciiTheme="minorHAnsi" w:hAnsiTheme="minorHAnsi" w:cstheme="minorHAnsi"/>
          <w:bCs/>
          <w:i/>
        </w:rPr>
        <w:t>,</w:t>
      </w:r>
      <w:r w:rsidR="008403DC" w:rsidRPr="007C3341">
        <w:rPr>
          <w:rFonts w:asciiTheme="minorHAnsi" w:hAnsiTheme="minorHAnsi" w:cstheme="minorHAnsi"/>
          <w:bCs/>
        </w:rPr>
        <w:t xml:space="preserve"> </w:t>
      </w:r>
      <w:r w:rsidR="00AB347D">
        <w:rPr>
          <w:rFonts w:asciiTheme="minorHAnsi" w:hAnsiTheme="minorHAnsi" w:cstheme="minorHAnsi"/>
          <w:bCs/>
          <w:i/>
          <w:iCs/>
        </w:rPr>
        <w:t>Vicepresidente</w:t>
      </w:r>
      <w:r w:rsidR="00354767" w:rsidRPr="00354767">
        <w:rPr>
          <w:rFonts w:asciiTheme="minorHAnsi" w:hAnsiTheme="minorHAnsi" w:cstheme="minorHAnsi"/>
          <w:bCs/>
          <w:i/>
          <w:iCs/>
        </w:rPr>
        <w:t xml:space="preserve"> Associazione Nazionale Comuni Termali</w:t>
      </w:r>
      <w:r w:rsidR="00AD704F">
        <w:rPr>
          <w:rFonts w:asciiTheme="minorHAnsi" w:hAnsiTheme="minorHAnsi" w:cstheme="minorHAnsi"/>
          <w:bCs/>
          <w:i/>
          <w:iCs/>
        </w:rPr>
        <w:t xml:space="preserve">, </w:t>
      </w:r>
      <w:r w:rsidR="00AB347D">
        <w:rPr>
          <w:rFonts w:asciiTheme="minorHAnsi" w:hAnsiTheme="minorHAnsi" w:cstheme="minorHAnsi"/>
          <w:bCs/>
          <w:i/>
          <w:iCs/>
        </w:rPr>
        <w:t xml:space="preserve">Sindaco di </w:t>
      </w:r>
      <w:r>
        <w:rPr>
          <w:rFonts w:asciiTheme="minorHAnsi" w:hAnsiTheme="minorHAnsi" w:cstheme="minorHAnsi"/>
          <w:bCs/>
          <w:i/>
          <w:iCs/>
        </w:rPr>
        <w:t>Montegrotto Terme</w:t>
      </w:r>
      <w:r w:rsidR="00AD704F">
        <w:rPr>
          <w:rFonts w:asciiTheme="minorHAnsi" w:hAnsiTheme="minorHAnsi" w:cstheme="minorHAnsi"/>
          <w:bCs/>
          <w:i/>
          <w:iCs/>
        </w:rPr>
        <w:t xml:space="preserve"> e Presidente della </w:t>
      </w:r>
      <w:proofErr w:type="spellStart"/>
      <w:r w:rsidR="00AD704F" w:rsidRPr="00AD704F">
        <w:rPr>
          <w:rFonts w:asciiTheme="minorHAnsi" w:hAnsiTheme="minorHAnsi" w:cstheme="minorHAnsi"/>
          <w:bCs/>
          <w:i/>
          <w:iCs/>
        </w:rPr>
        <w:t>European</w:t>
      </w:r>
      <w:proofErr w:type="spellEnd"/>
      <w:r w:rsidR="00AD704F" w:rsidRPr="00AD704F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="00AD704F" w:rsidRPr="00AD704F">
        <w:rPr>
          <w:rFonts w:asciiTheme="minorHAnsi" w:hAnsiTheme="minorHAnsi" w:cstheme="minorHAnsi"/>
          <w:bCs/>
          <w:i/>
          <w:iCs/>
        </w:rPr>
        <w:t>Historic</w:t>
      </w:r>
      <w:proofErr w:type="spellEnd"/>
      <w:r w:rsidR="00AD704F" w:rsidRPr="00AD704F">
        <w:rPr>
          <w:rFonts w:asciiTheme="minorHAnsi" w:hAnsiTheme="minorHAnsi" w:cstheme="minorHAnsi"/>
          <w:bCs/>
          <w:i/>
          <w:iCs/>
        </w:rPr>
        <w:t xml:space="preserve"> Thermal Towns Association (EHTTA) </w:t>
      </w:r>
    </w:p>
    <w:p w14:paraId="729A731B" w14:textId="11B78DC1" w:rsidR="008403DC" w:rsidRDefault="008403DC" w:rsidP="008403DC">
      <w:pPr>
        <w:jc w:val="both"/>
        <w:rPr>
          <w:rFonts w:asciiTheme="minorHAnsi" w:hAnsiTheme="minorHAnsi" w:cstheme="minorHAnsi"/>
          <w:bCs/>
          <w:i/>
          <w:iCs/>
        </w:rPr>
      </w:pPr>
    </w:p>
    <w:p w14:paraId="4285F407" w14:textId="29385ED2" w:rsidR="008403DC" w:rsidRDefault="008403DC" w:rsidP="0073342C">
      <w:pPr>
        <w:jc w:val="both"/>
        <w:rPr>
          <w:rFonts w:asciiTheme="minorHAnsi" w:hAnsiTheme="minorHAnsi" w:cstheme="minorHAnsi"/>
          <w:bCs/>
        </w:rPr>
      </w:pPr>
    </w:p>
    <w:p w14:paraId="67A21EC3" w14:textId="491BC6CF" w:rsidR="0001188B" w:rsidRDefault="0001188B" w:rsidP="0001188B">
      <w:pPr>
        <w:pStyle w:val="Titolo3"/>
        <w:shd w:val="clear" w:color="auto" w:fill="FFFFFF"/>
        <w:spacing w:before="0"/>
        <w:rPr>
          <w:rFonts w:asciiTheme="minorHAnsi" w:hAnsiTheme="minorHAnsi" w:cstheme="minorHAnsi"/>
          <w:b/>
          <w:color w:val="002060"/>
        </w:rPr>
      </w:pPr>
      <w:r>
        <w:rPr>
          <w:rFonts w:asciiTheme="minorHAnsi" w:hAnsiTheme="minorHAnsi" w:cstheme="minorHAnsi"/>
          <w:b/>
          <w:color w:val="002060"/>
        </w:rPr>
        <w:t>10</w:t>
      </w:r>
      <w:r w:rsidR="007112C5">
        <w:rPr>
          <w:rFonts w:asciiTheme="minorHAnsi" w:hAnsiTheme="minorHAnsi" w:cstheme="minorHAnsi"/>
          <w:b/>
          <w:color w:val="002060"/>
        </w:rPr>
        <w:t>.</w:t>
      </w:r>
      <w:r w:rsidR="00AB347D">
        <w:rPr>
          <w:rFonts w:asciiTheme="minorHAnsi" w:hAnsiTheme="minorHAnsi" w:cstheme="minorHAnsi"/>
          <w:b/>
          <w:color w:val="002060"/>
        </w:rPr>
        <w:t>30</w:t>
      </w:r>
      <w:r>
        <w:rPr>
          <w:rFonts w:asciiTheme="minorHAnsi" w:hAnsiTheme="minorHAnsi" w:cstheme="minorHAnsi"/>
          <w:b/>
          <w:color w:val="002060"/>
        </w:rPr>
        <w:t xml:space="preserve"> – 11</w:t>
      </w:r>
      <w:r w:rsidR="007112C5">
        <w:rPr>
          <w:rFonts w:asciiTheme="minorHAnsi" w:hAnsiTheme="minorHAnsi" w:cstheme="minorHAnsi"/>
          <w:b/>
          <w:color w:val="002060"/>
        </w:rPr>
        <w:t>.</w:t>
      </w:r>
      <w:r w:rsidR="00962CAD">
        <w:rPr>
          <w:rFonts w:asciiTheme="minorHAnsi" w:hAnsiTheme="minorHAnsi" w:cstheme="minorHAnsi"/>
          <w:b/>
          <w:color w:val="002060"/>
        </w:rPr>
        <w:t>1</w:t>
      </w:r>
      <w:r w:rsidR="00AB347D">
        <w:rPr>
          <w:rFonts w:asciiTheme="minorHAnsi" w:hAnsiTheme="minorHAnsi" w:cstheme="minorHAnsi"/>
          <w:b/>
          <w:color w:val="002060"/>
        </w:rPr>
        <w:t>0</w:t>
      </w:r>
    </w:p>
    <w:p w14:paraId="5EED6E6E" w14:textId="55BC9789" w:rsidR="00F55338" w:rsidRPr="002D632E" w:rsidRDefault="008D4398" w:rsidP="00284860">
      <w:pPr>
        <w:jc w:val="both"/>
        <w:rPr>
          <w:rStyle w:val="Enfasigrassetto"/>
          <w:rFonts w:asciiTheme="minorHAnsi" w:hAnsiTheme="minorHAnsi" w:cstheme="minorHAnsi"/>
          <w:color w:val="002060"/>
        </w:rPr>
      </w:pPr>
      <w:r w:rsidRPr="007C3341">
        <w:rPr>
          <w:rFonts w:asciiTheme="minorHAnsi" w:hAnsiTheme="minorHAnsi" w:cstheme="minorHAnsi"/>
          <w:b/>
          <w:color w:val="002060"/>
        </w:rPr>
        <w:t>PANEL 2│</w:t>
      </w:r>
      <w:r w:rsidRPr="007C3341">
        <w:rPr>
          <w:rStyle w:val="Enfasigrassetto"/>
          <w:rFonts w:asciiTheme="minorHAnsi" w:hAnsiTheme="minorHAnsi" w:cstheme="minorHAnsi"/>
          <w:color w:val="002060"/>
        </w:rPr>
        <w:t xml:space="preserve"> </w:t>
      </w:r>
      <w:r w:rsidR="00AB231C" w:rsidRPr="00AB231C">
        <w:rPr>
          <w:rStyle w:val="Enfasigrassetto"/>
          <w:rFonts w:asciiTheme="minorHAnsi" w:hAnsiTheme="minorHAnsi" w:cstheme="minorHAnsi"/>
          <w:color w:val="002060"/>
        </w:rPr>
        <w:t xml:space="preserve">Buone prassi di gestione ed esperienze di rilancio per rafforzare l’attrattività delle </w:t>
      </w:r>
      <w:r w:rsidR="00AB231C">
        <w:rPr>
          <w:rStyle w:val="Enfasigrassetto"/>
          <w:rFonts w:asciiTheme="minorHAnsi" w:hAnsiTheme="minorHAnsi" w:cstheme="minorHAnsi"/>
          <w:color w:val="002060"/>
        </w:rPr>
        <w:tab/>
      </w:r>
      <w:r w:rsidR="00AB231C">
        <w:rPr>
          <w:rStyle w:val="Enfasigrassetto"/>
          <w:rFonts w:asciiTheme="minorHAnsi" w:hAnsiTheme="minorHAnsi" w:cstheme="minorHAnsi"/>
          <w:color w:val="002060"/>
        </w:rPr>
        <w:tab/>
        <w:t xml:space="preserve">     </w:t>
      </w:r>
      <w:r w:rsidR="00AB231C" w:rsidRPr="00AB231C">
        <w:rPr>
          <w:rStyle w:val="Enfasigrassetto"/>
          <w:rFonts w:asciiTheme="minorHAnsi" w:hAnsiTheme="minorHAnsi" w:cstheme="minorHAnsi"/>
          <w:color w:val="002060"/>
        </w:rPr>
        <w:t xml:space="preserve">destinazioni termali </w:t>
      </w:r>
      <w:r w:rsidR="00AB231C">
        <w:rPr>
          <w:rStyle w:val="Enfasigrassetto"/>
          <w:rFonts w:asciiTheme="minorHAnsi" w:hAnsiTheme="minorHAnsi" w:cstheme="minorHAnsi"/>
          <w:color w:val="002060"/>
        </w:rPr>
        <w:t>in una logica di benchmarking europeo</w:t>
      </w:r>
    </w:p>
    <w:p w14:paraId="123DC953" w14:textId="67613F7B" w:rsidR="00573F26" w:rsidRPr="007C3341" w:rsidRDefault="00573F26" w:rsidP="00F55338">
      <w:pPr>
        <w:jc w:val="both"/>
        <w:rPr>
          <w:rFonts w:asciiTheme="minorHAnsi" w:hAnsiTheme="minorHAnsi" w:cstheme="minorHAnsi"/>
          <w:bCs/>
        </w:rPr>
      </w:pPr>
    </w:p>
    <w:p w14:paraId="5005BC29" w14:textId="4A641D85" w:rsidR="00284860" w:rsidRPr="007C3341" w:rsidRDefault="005A075A" w:rsidP="00F5533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Introduce </w:t>
      </w:r>
      <w:r w:rsidR="00284860" w:rsidRPr="007C3341">
        <w:rPr>
          <w:rFonts w:asciiTheme="minorHAnsi" w:hAnsiTheme="minorHAnsi" w:cstheme="minorHAnsi"/>
          <w:bCs/>
        </w:rPr>
        <w:t>Chiara Ronchini</w:t>
      </w:r>
      <w:r w:rsidR="00F55338" w:rsidRPr="007C3341">
        <w:rPr>
          <w:rFonts w:asciiTheme="minorHAnsi" w:hAnsiTheme="minorHAnsi" w:cstheme="minorHAnsi"/>
          <w:bCs/>
        </w:rPr>
        <w:t xml:space="preserve">, </w:t>
      </w:r>
      <w:proofErr w:type="spellStart"/>
      <w:r w:rsidR="00F55338" w:rsidRPr="007C3341">
        <w:rPr>
          <w:rFonts w:asciiTheme="minorHAnsi" w:hAnsiTheme="minorHAnsi" w:cstheme="minorHAnsi"/>
          <w:bCs/>
        </w:rPr>
        <w:t>Secretary</w:t>
      </w:r>
      <w:proofErr w:type="spellEnd"/>
      <w:r w:rsidR="00F55338" w:rsidRPr="007C3341">
        <w:rPr>
          <w:rFonts w:asciiTheme="minorHAnsi" w:hAnsiTheme="minorHAnsi" w:cstheme="minorHAnsi"/>
          <w:bCs/>
        </w:rPr>
        <w:t xml:space="preserve"> General Great Spa Towns of Europe World Heritage Site</w:t>
      </w:r>
    </w:p>
    <w:p w14:paraId="233A8402" w14:textId="77777777" w:rsidR="00CE4ECA" w:rsidRDefault="00CE4ECA" w:rsidP="00284860">
      <w:pPr>
        <w:jc w:val="both"/>
        <w:rPr>
          <w:rFonts w:asciiTheme="minorHAnsi" w:hAnsiTheme="minorHAnsi" w:cstheme="minorHAnsi"/>
          <w:bCs/>
        </w:rPr>
      </w:pPr>
    </w:p>
    <w:p w14:paraId="542846E0" w14:textId="04603FD6" w:rsidR="005A075A" w:rsidRDefault="009F228A" w:rsidP="0028486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L’azione promozionale integrata </w:t>
      </w:r>
      <w:r w:rsidR="00C3197F">
        <w:rPr>
          <w:rFonts w:asciiTheme="minorHAnsi" w:hAnsiTheme="minorHAnsi" w:cstheme="minorHAnsi"/>
          <w:bCs/>
        </w:rPr>
        <w:t>introdotta</w:t>
      </w:r>
      <w:r>
        <w:rPr>
          <w:rFonts w:asciiTheme="minorHAnsi" w:hAnsiTheme="minorHAnsi" w:cstheme="minorHAnsi"/>
          <w:bCs/>
        </w:rPr>
        <w:t xml:space="preserve"> da </w:t>
      </w:r>
      <w:r w:rsidR="00AB347D">
        <w:rPr>
          <w:rFonts w:asciiTheme="minorHAnsi" w:hAnsiTheme="minorHAnsi" w:cstheme="minorHAnsi"/>
          <w:bCs/>
        </w:rPr>
        <w:t>Baden bei Wien</w:t>
      </w:r>
    </w:p>
    <w:p w14:paraId="56FFAD89" w14:textId="3CD0387F" w:rsidR="00F55338" w:rsidRDefault="00AB347D" w:rsidP="0028486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Klaus Lorenz, Dirett</w:t>
      </w:r>
      <w:r w:rsidR="009F5529">
        <w:rPr>
          <w:rFonts w:asciiTheme="minorHAnsi" w:hAnsiTheme="minorHAnsi" w:cstheme="minorHAnsi"/>
          <w:bCs/>
        </w:rPr>
        <w:t xml:space="preserve">ore </w:t>
      </w:r>
      <w:proofErr w:type="spellStart"/>
      <w:r w:rsidR="00AB231C">
        <w:rPr>
          <w:rFonts w:asciiTheme="minorHAnsi" w:hAnsiTheme="minorHAnsi" w:cstheme="minorHAnsi"/>
          <w:bCs/>
        </w:rPr>
        <w:t>Tourismus</w:t>
      </w:r>
      <w:proofErr w:type="spellEnd"/>
      <w:r w:rsidR="00AB231C">
        <w:rPr>
          <w:rFonts w:asciiTheme="minorHAnsi" w:hAnsiTheme="minorHAnsi" w:cstheme="minorHAnsi"/>
          <w:bCs/>
        </w:rPr>
        <w:t xml:space="preserve"> Baden</w:t>
      </w:r>
    </w:p>
    <w:p w14:paraId="16212E5C" w14:textId="77777777" w:rsidR="007112C5" w:rsidRPr="007C3341" w:rsidRDefault="007112C5" w:rsidP="00284860">
      <w:pPr>
        <w:jc w:val="both"/>
        <w:rPr>
          <w:rFonts w:asciiTheme="minorHAnsi" w:hAnsiTheme="minorHAnsi" w:cstheme="minorHAnsi"/>
          <w:bCs/>
        </w:rPr>
      </w:pPr>
    </w:p>
    <w:p w14:paraId="6E03B526" w14:textId="77777777" w:rsidR="005A075A" w:rsidRDefault="00AB347D" w:rsidP="006165E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L’esempio della città termale di Vichy</w:t>
      </w:r>
    </w:p>
    <w:p w14:paraId="7E41243A" w14:textId="1F495F9A" w:rsidR="003C0923" w:rsidRDefault="00AB347D" w:rsidP="006165EE">
      <w:pPr>
        <w:jc w:val="both"/>
        <w:rPr>
          <w:rFonts w:asciiTheme="minorHAnsi" w:hAnsiTheme="minorHAnsi" w:cstheme="minorHAnsi"/>
          <w:bCs/>
        </w:rPr>
      </w:pPr>
      <w:r w:rsidRPr="00630A8B">
        <w:rPr>
          <w:rFonts w:asciiTheme="minorHAnsi" w:hAnsiTheme="minorHAnsi" w:cstheme="minorHAnsi"/>
          <w:bCs/>
        </w:rPr>
        <w:t>Yves-Jean Bignon, Vicesindaco di Vichy e Vicepresidente delle Great Spa Towns of Europe Association</w:t>
      </w:r>
    </w:p>
    <w:p w14:paraId="0D767E96" w14:textId="77777777" w:rsidR="007112C5" w:rsidRDefault="007112C5" w:rsidP="006165EE">
      <w:pPr>
        <w:jc w:val="both"/>
        <w:rPr>
          <w:rFonts w:asciiTheme="minorHAnsi" w:hAnsiTheme="minorHAnsi" w:cstheme="minorHAnsi"/>
          <w:bCs/>
        </w:rPr>
      </w:pPr>
    </w:p>
    <w:p w14:paraId="60E6E61F" w14:textId="7474B53C" w:rsidR="005A075A" w:rsidRPr="00FF076C" w:rsidRDefault="005A075A" w:rsidP="005A075A">
      <w:pPr>
        <w:jc w:val="both"/>
        <w:rPr>
          <w:rFonts w:asciiTheme="minorHAnsi" w:hAnsiTheme="minorHAnsi" w:cstheme="minorHAnsi"/>
          <w:bCs/>
          <w:i/>
        </w:rPr>
      </w:pPr>
      <w:r w:rsidRPr="00FF076C">
        <w:rPr>
          <w:rFonts w:asciiTheme="minorHAnsi" w:hAnsiTheme="minorHAnsi" w:cstheme="minorHAnsi"/>
          <w:bCs/>
          <w:i/>
        </w:rPr>
        <w:t>Il turismo della salute e del benessere</w:t>
      </w:r>
      <w:r w:rsidR="005057B2">
        <w:rPr>
          <w:rFonts w:asciiTheme="minorHAnsi" w:hAnsiTheme="minorHAnsi" w:cstheme="minorHAnsi"/>
          <w:bCs/>
          <w:i/>
        </w:rPr>
        <w:t>, l’</w:t>
      </w:r>
      <w:r w:rsidRPr="00FF076C">
        <w:rPr>
          <w:rFonts w:asciiTheme="minorHAnsi" w:hAnsiTheme="minorHAnsi" w:cstheme="minorHAnsi"/>
          <w:bCs/>
          <w:i/>
        </w:rPr>
        <w:t>evoluzione del prodotto termale e delle strutture alberghiere nel tempo</w:t>
      </w:r>
    </w:p>
    <w:p w14:paraId="15171CC4" w14:textId="77777777" w:rsidR="005A075A" w:rsidRPr="007112C5" w:rsidRDefault="005A075A" w:rsidP="005A075A">
      <w:pPr>
        <w:jc w:val="both"/>
        <w:rPr>
          <w:rFonts w:asciiTheme="minorHAnsi" w:hAnsiTheme="minorHAnsi" w:cstheme="minorHAnsi"/>
          <w:bCs/>
          <w:i/>
          <w:iCs/>
        </w:rPr>
      </w:pPr>
      <w:r w:rsidRPr="00FF076C">
        <w:rPr>
          <w:rFonts w:asciiTheme="minorHAnsi" w:hAnsiTheme="minorHAnsi" w:cstheme="minorHAnsi"/>
          <w:bCs/>
        </w:rPr>
        <w:t xml:space="preserve">Emanuele Boaretto, </w:t>
      </w:r>
      <w:r w:rsidRPr="00FF076C">
        <w:rPr>
          <w:rFonts w:asciiTheme="minorHAnsi" w:hAnsiTheme="minorHAnsi" w:cstheme="minorHAnsi"/>
          <w:bCs/>
          <w:i/>
          <w:iCs/>
        </w:rPr>
        <w:t>Presidente Federalberghi Terme</w:t>
      </w:r>
    </w:p>
    <w:p w14:paraId="67A931C3" w14:textId="77777777" w:rsidR="005A075A" w:rsidRPr="007112C5" w:rsidRDefault="005A075A" w:rsidP="006165EE">
      <w:pPr>
        <w:jc w:val="both"/>
        <w:rPr>
          <w:rFonts w:asciiTheme="minorHAnsi" w:hAnsiTheme="minorHAnsi" w:cstheme="minorHAnsi"/>
          <w:bCs/>
        </w:rPr>
      </w:pPr>
    </w:p>
    <w:p w14:paraId="3BF2A30A" w14:textId="77777777" w:rsidR="003C0923" w:rsidRDefault="003C0923" w:rsidP="008D4398">
      <w:pPr>
        <w:jc w:val="both"/>
        <w:rPr>
          <w:rFonts w:asciiTheme="minorHAnsi" w:hAnsiTheme="minorHAnsi" w:cstheme="minorHAnsi"/>
          <w:b/>
          <w:color w:val="002060"/>
        </w:rPr>
      </w:pPr>
    </w:p>
    <w:p w14:paraId="1610678C" w14:textId="72A47985" w:rsidR="0001188B" w:rsidRDefault="0001188B" w:rsidP="008D4398">
      <w:pPr>
        <w:jc w:val="both"/>
        <w:rPr>
          <w:rFonts w:asciiTheme="minorHAnsi" w:hAnsiTheme="minorHAnsi" w:cstheme="minorHAnsi"/>
          <w:b/>
          <w:color w:val="002060"/>
        </w:rPr>
      </w:pPr>
      <w:r>
        <w:rPr>
          <w:rFonts w:asciiTheme="minorHAnsi" w:hAnsiTheme="minorHAnsi" w:cstheme="minorHAnsi"/>
          <w:b/>
          <w:color w:val="002060"/>
        </w:rPr>
        <w:t>11</w:t>
      </w:r>
      <w:r w:rsidR="007112C5">
        <w:rPr>
          <w:rFonts w:asciiTheme="minorHAnsi" w:hAnsiTheme="minorHAnsi" w:cstheme="minorHAnsi"/>
          <w:b/>
          <w:color w:val="002060"/>
        </w:rPr>
        <w:t>.</w:t>
      </w:r>
      <w:r w:rsidR="00774EC6">
        <w:rPr>
          <w:rFonts w:asciiTheme="minorHAnsi" w:hAnsiTheme="minorHAnsi" w:cstheme="minorHAnsi"/>
          <w:b/>
          <w:color w:val="002060"/>
        </w:rPr>
        <w:t>15</w:t>
      </w:r>
      <w:r>
        <w:rPr>
          <w:rFonts w:asciiTheme="minorHAnsi" w:hAnsiTheme="minorHAnsi" w:cstheme="minorHAnsi"/>
          <w:b/>
          <w:color w:val="002060"/>
        </w:rPr>
        <w:t>-1</w:t>
      </w:r>
      <w:r w:rsidR="00774EC6">
        <w:rPr>
          <w:rFonts w:asciiTheme="minorHAnsi" w:hAnsiTheme="minorHAnsi" w:cstheme="minorHAnsi"/>
          <w:b/>
          <w:color w:val="002060"/>
        </w:rPr>
        <w:t>2</w:t>
      </w:r>
      <w:r w:rsidR="007112C5">
        <w:rPr>
          <w:rFonts w:asciiTheme="minorHAnsi" w:hAnsiTheme="minorHAnsi" w:cstheme="minorHAnsi"/>
          <w:b/>
          <w:color w:val="002060"/>
        </w:rPr>
        <w:t>.</w:t>
      </w:r>
      <w:r w:rsidR="009F5529">
        <w:rPr>
          <w:rFonts w:asciiTheme="minorHAnsi" w:hAnsiTheme="minorHAnsi" w:cstheme="minorHAnsi"/>
          <w:b/>
          <w:color w:val="002060"/>
        </w:rPr>
        <w:t>30</w:t>
      </w:r>
    </w:p>
    <w:p w14:paraId="63074C24" w14:textId="275518BD" w:rsidR="008D4398" w:rsidRPr="007C3341" w:rsidRDefault="008D4398" w:rsidP="008D4398">
      <w:pPr>
        <w:jc w:val="both"/>
        <w:rPr>
          <w:rFonts w:asciiTheme="minorHAnsi" w:hAnsiTheme="minorHAnsi" w:cstheme="minorHAnsi"/>
          <w:b/>
          <w:color w:val="002060"/>
        </w:rPr>
      </w:pPr>
      <w:r w:rsidRPr="007C3341">
        <w:rPr>
          <w:rFonts w:asciiTheme="minorHAnsi" w:hAnsiTheme="minorHAnsi" w:cstheme="minorHAnsi"/>
          <w:b/>
          <w:color w:val="002060"/>
        </w:rPr>
        <w:t>PANEL 3│</w:t>
      </w:r>
      <w:r w:rsidRPr="007C3341">
        <w:rPr>
          <w:rFonts w:asciiTheme="minorHAnsi" w:hAnsiTheme="minorHAnsi" w:cstheme="minorHAnsi"/>
          <w:b/>
          <w:bCs/>
          <w:color w:val="002060"/>
        </w:rPr>
        <w:t xml:space="preserve"> </w:t>
      </w:r>
      <w:r w:rsidR="00265074">
        <w:rPr>
          <w:rFonts w:asciiTheme="minorHAnsi" w:hAnsiTheme="minorHAnsi" w:cstheme="minorHAnsi"/>
          <w:b/>
          <w:bCs/>
          <w:color w:val="002060"/>
        </w:rPr>
        <w:t>Le strategie n</w:t>
      </w:r>
      <w:r w:rsidR="009247DB" w:rsidRPr="007C3341">
        <w:rPr>
          <w:rFonts w:asciiTheme="minorHAnsi" w:hAnsiTheme="minorHAnsi" w:cstheme="minorHAnsi"/>
          <w:b/>
          <w:bCs/>
          <w:color w:val="002060"/>
        </w:rPr>
        <w:t xml:space="preserve">ecessarie per </w:t>
      </w:r>
      <w:r w:rsidR="00265074">
        <w:rPr>
          <w:rFonts w:asciiTheme="minorHAnsi" w:hAnsiTheme="minorHAnsi" w:cstheme="minorHAnsi"/>
          <w:b/>
          <w:bCs/>
          <w:color w:val="002060"/>
        </w:rPr>
        <w:t xml:space="preserve">rafforzare </w:t>
      </w:r>
      <w:r w:rsidR="009247DB" w:rsidRPr="007C3341">
        <w:rPr>
          <w:rFonts w:asciiTheme="minorHAnsi" w:hAnsiTheme="minorHAnsi" w:cstheme="minorHAnsi"/>
          <w:b/>
          <w:bCs/>
          <w:color w:val="002060"/>
        </w:rPr>
        <w:t>territori e</w:t>
      </w:r>
      <w:r w:rsidR="00265074">
        <w:rPr>
          <w:rFonts w:asciiTheme="minorHAnsi" w:hAnsiTheme="minorHAnsi" w:cstheme="minorHAnsi"/>
          <w:b/>
          <w:bCs/>
          <w:color w:val="002060"/>
        </w:rPr>
        <w:t xml:space="preserve">d imprese della filiera </w:t>
      </w:r>
      <w:r w:rsidR="009247DB" w:rsidRPr="007C3341">
        <w:rPr>
          <w:rFonts w:asciiTheme="minorHAnsi" w:hAnsiTheme="minorHAnsi" w:cstheme="minorHAnsi"/>
          <w:b/>
          <w:bCs/>
          <w:color w:val="002060"/>
        </w:rPr>
        <w:t>termale</w:t>
      </w:r>
    </w:p>
    <w:p w14:paraId="7EB08C6D" w14:textId="77777777" w:rsidR="0001188B" w:rsidRDefault="0001188B" w:rsidP="0001188B">
      <w:pPr>
        <w:jc w:val="both"/>
        <w:rPr>
          <w:rFonts w:asciiTheme="minorHAnsi" w:hAnsiTheme="minorHAnsi" w:cstheme="minorHAnsi"/>
          <w:bCs/>
          <w:i/>
          <w:iCs/>
        </w:rPr>
      </w:pPr>
    </w:p>
    <w:p w14:paraId="514869DE" w14:textId="19BF138E" w:rsidR="006165EE" w:rsidRPr="007C3341" w:rsidRDefault="006165EE" w:rsidP="006165EE">
      <w:pPr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 xml:space="preserve">L’integrazione necessaria </w:t>
      </w:r>
      <w:r w:rsidRPr="007C3341">
        <w:rPr>
          <w:rFonts w:asciiTheme="minorHAnsi" w:hAnsiTheme="minorHAnsi" w:cstheme="minorHAnsi"/>
          <w:bCs/>
          <w:i/>
        </w:rPr>
        <w:t>tra offerta termale, territoriale e culturale per la creazione d</w:t>
      </w:r>
      <w:r>
        <w:rPr>
          <w:rFonts w:asciiTheme="minorHAnsi" w:hAnsiTheme="minorHAnsi" w:cstheme="minorHAnsi"/>
          <w:bCs/>
          <w:i/>
        </w:rPr>
        <w:t>elle nuove</w:t>
      </w:r>
      <w:r w:rsidRPr="007C3341">
        <w:rPr>
          <w:rFonts w:asciiTheme="minorHAnsi" w:hAnsiTheme="minorHAnsi" w:cstheme="minorHAnsi"/>
          <w:bCs/>
          <w:i/>
        </w:rPr>
        <w:t xml:space="preserve"> “Destinazioni del Benessere”</w:t>
      </w:r>
    </w:p>
    <w:p w14:paraId="621245BC" w14:textId="77777777" w:rsidR="006165EE" w:rsidRPr="007C3341" w:rsidRDefault="006165EE" w:rsidP="006165EE">
      <w:pPr>
        <w:jc w:val="both"/>
        <w:rPr>
          <w:rFonts w:asciiTheme="minorHAnsi" w:hAnsiTheme="minorHAnsi" w:cstheme="minorHAnsi"/>
          <w:bCs/>
          <w:i/>
        </w:rPr>
      </w:pPr>
      <w:r w:rsidRPr="007C3341">
        <w:rPr>
          <w:rFonts w:asciiTheme="minorHAnsi" w:hAnsiTheme="minorHAnsi" w:cstheme="minorHAnsi"/>
          <w:bCs/>
        </w:rPr>
        <w:t>Francesco Tapinassi,</w:t>
      </w:r>
      <w:r w:rsidRPr="007C3341">
        <w:rPr>
          <w:rFonts w:asciiTheme="minorHAnsi" w:hAnsiTheme="minorHAnsi" w:cstheme="minorHAnsi"/>
          <w:bCs/>
          <w:i/>
        </w:rPr>
        <w:t xml:space="preserve"> Direttore Toscana Promozione Turistica</w:t>
      </w:r>
    </w:p>
    <w:p w14:paraId="09823BBE" w14:textId="77777777" w:rsidR="006165EE" w:rsidRDefault="006165EE" w:rsidP="007C3341">
      <w:pPr>
        <w:jc w:val="both"/>
        <w:rPr>
          <w:rFonts w:asciiTheme="minorHAnsi" w:hAnsiTheme="minorHAnsi" w:cstheme="minorHAnsi"/>
          <w:bCs/>
        </w:rPr>
      </w:pPr>
    </w:p>
    <w:p w14:paraId="030C51C1" w14:textId="397C7B70" w:rsidR="007C3341" w:rsidRPr="009B1323" w:rsidRDefault="0001188B" w:rsidP="007C3341">
      <w:pPr>
        <w:jc w:val="both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>Le proposte delle</w:t>
      </w:r>
      <w:r w:rsidR="007C3341" w:rsidRPr="009B1323">
        <w:rPr>
          <w:rFonts w:asciiTheme="minorHAnsi" w:hAnsiTheme="minorHAnsi" w:cstheme="minorHAnsi"/>
          <w:bCs/>
          <w:i/>
          <w:iCs/>
        </w:rPr>
        <w:t xml:space="preserve"> Camere di </w:t>
      </w:r>
      <w:r w:rsidR="005A075A">
        <w:rPr>
          <w:rFonts w:asciiTheme="minorHAnsi" w:hAnsiTheme="minorHAnsi" w:cstheme="minorHAnsi"/>
          <w:bCs/>
          <w:i/>
          <w:iCs/>
        </w:rPr>
        <w:t>c</w:t>
      </w:r>
      <w:r w:rsidR="007C3341" w:rsidRPr="009B1323">
        <w:rPr>
          <w:rFonts w:asciiTheme="minorHAnsi" w:hAnsiTheme="minorHAnsi" w:cstheme="minorHAnsi"/>
          <w:bCs/>
          <w:i/>
          <w:iCs/>
        </w:rPr>
        <w:t xml:space="preserve">ommercio per </w:t>
      </w:r>
      <w:r w:rsidR="006165EE" w:rsidRPr="009B1323">
        <w:rPr>
          <w:rFonts w:asciiTheme="minorHAnsi" w:hAnsiTheme="minorHAnsi" w:cstheme="minorHAnsi"/>
          <w:bCs/>
          <w:i/>
          <w:iCs/>
        </w:rPr>
        <w:t>accompagnare</w:t>
      </w:r>
      <w:r w:rsidR="007C3341" w:rsidRPr="009B1323">
        <w:rPr>
          <w:rFonts w:asciiTheme="minorHAnsi" w:hAnsiTheme="minorHAnsi" w:cstheme="minorHAnsi"/>
          <w:bCs/>
          <w:i/>
          <w:iCs/>
        </w:rPr>
        <w:t xml:space="preserve"> il rilancio del settore e l’</w:t>
      </w:r>
      <w:r w:rsidR="006165EE" w:rsidRPr="009B1323">
        <w:rPr>
          <w:rFonts w:asciiTheme="minorHAnsi" w:hAnsiTheme="minorHAnsi" w:cstheme="minorHAnsi"/>
          <w:bCs/>
          <w:i/>
          <w:iCs/>
        </w:rPr>
        <w:t>i</w:t>
      </w:r>
      <w:r w:rsidR="007C3341" w:rsidRPr="009B1323">
        <w:rPr>
          <w:rFonts w:asciiTheme="minorHAnsi" w:hAnsiTheme="minorHAnsi" w:cstheme="minorHAnsi"/>
          <w:bCs/>
          <w:i/>
          <w:iCs/>
        </w:rPr>
        <w:t>nternazionalizzazione dell'eccellenza italiana</w:t>
      </w:r>
    </w:p>
    <w:p w14:paraId="0AA8F956" w14:textId="7192F21C" w:rsidR="007C3341" w:rsidRPr="007C3341" w:rsidRDefault="0001188B" w:rsidP="007C334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Giuseppe Tripoli</w:t>
      </w:r>
      <w:r w:rsidR="007C3341" w:rsidRPr="007C3341">
        <w:rPr>
          <w:rFonts w:asciiTheme="minorHAnsi" w:hAnsiTheme="minorHAnsi" w:cstheme="minorHAnsi"/>
          <w:bCs/>
          <w:i/>
        </w:rPr>
        <w:t xml:space="preserve">, </w:t>
      </w:r>
      <w:r>
        <w:rPr>
          <w:rFonts w:asciiTheme="minorHAnsi" w:hAnsiTheme="minorHAnsi" w:cstheme="minorHAnsi"/>
          <w:bCs/>
          <w:i/>
        </w:rPr>
        <w:t xml:space="preserve">Segretario Generale </w:t>
      </w:r>
      <w:r w:rsidR="007C3341" w:rsidRPr="007C3341">
        <w:rPr>
          <w:rFonts w:asciiTheme="minorHAnsi" w:hAnsiTheme="minorHAnsi" w:cstheme="minorHAnsi"/>
          <w:bCs/>
          <w:i/>
        </w:rPr>
        <w:t>Unioncamere</w:t>
      </w:r>
    </w:p>
    <w:p w14:paraId="2C8B9CD5" w14:textId="77777777" w:rsidR="007C3341" w:rsidRPr="007C3341" w:rsidRDefault="007C3341" w:rsidP="00B70786">
      <w:pPr>
        <w:jc w:val="both"/>
        <w:rPr>
          <w:rFonts w:asciiTheme="minorHAnsi" w:hAnsiTheme="minorHAnsi" w:cstheme="minorHAnsi"/>
          <w:i/>
        </w:rPr>
      </w:pPr>
    </w:p>
    <w:p w14:paraId="18CE5DA1" w14:textId="77777777" w:rsidR="00265074" w:rsidRDefault="00B70786" w:rsidP="00B70786">
      <w:pPr>
        <w:jc w:val="both"/>
        <w:rPr>
          <w:rFonts w:asciiTheme="minorHAnsi" w:hAnsiTheme="minorHAnsi" w:cstheme="minorHAnsi"/>
          <w:b/>
          <w:bCs/>
          <w:color w:val="002060"/>
        </w:rPr>
      </w:pPr>
      <w:r w:rsidRPr="00265074">
        <w:rPr>
          <w:rFonts w:asciiTheme="minorHAnsi" w:hAnsiTheme="minorHAnsi" w:cstheme="minorHAnsi"/>
          <w:b/>
          <w:bCs/>
          <w:color w:val="002060"/>
        </w:rPr>
        <w:t>Il riordino normativo</w:t>
      </w:r>
      <w:r w:rsidR="009B1323" w:rsidRPr="00265074">
        <w:rPr>
          <w:rFonts w:asciiTheme="minorHAnsi" w:hAnsiTheme="minorHAnsi" w:cstheme="minorHAnsi"/>
          <w:b/>
          <w:bCs/>
          <w:color w:val="002060"/>
        </w:rPr>
        <w:t xml:space="preserve"> per il rilancio del termalismo </w:t>
      </w:r>
    </w:p>
    <w:p w14:paraId="04943EF8" w14:textId="147648AA" w:rsidR="00B70786" w:rsidRPr="00265074" w:rsidRDefault="00B70786" w:rsidP="00B70786">
      <w:pPr>
        <w:jc w:val="both"/>
        <w:rPr>
          <w:rFonts w:asciiTheme="minorHAnsi" w:hAnsiTheme="minorHAnsi" w:cstheme="minorHAnsi"/>
          <w:b/>
          <w:bCs/>
          <w:color w:val="002060"/>
        </w:rPr>
      </w:pPr>
      <w:r w:rsidRPr="00265074">
        <w:rPr>
          <w:rFonts w:asciiTheme="minorHAnsi" w:hAnsiTheme="minorHAnsi" w:cstheme="minorHAnsi"/>
          <w:b/>
          <w:bCs/>
          <w:color w:val="002060"/>
        </w:rPr>
        <w:t xml:space="preserve"> </w:t>
      </w:r>
    </w:p>
    <w:p w14:paraId="46405BB4" w14:textId="7BD66940" w:rsidR="00B70786" w:rsidRDefault="00412D36" w:rsidP="00B70786">
      <w:pPr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</w:rPr>
        <w:t xml:space="preserve">Sen. </w:t>
      </w:r>
      <w:r w:rsidR="00A116EA">
        <w:rPr>
          <w:rFonts w:asciiTheme="minorHAnsi" w:hAnsiTheme="minorHAnsi" w:cstheme="minorHAnsi"/>
          <w:bCs/>
        </w:rPr>
        <w:t>Gian Marco Centinaio</w:t>
      </w:r>
      <w:r w:rsidR="00B70786" w:rsidRPr="007C3341">
        <w:rPr>
          <w:rFonts w:asciiTheme="minorHAnsi" w:hAnsiTheme="minorHAnsi" w:cstheme="minorHAnsi"/>
          <w:bCs/>
        </w:rPr>
        <w:t xml:space="preserve">, </w:t>
      </w:r>
      <w:r w:rsidR="0001188B" w:rsidRPr="00A116EA">
        <w:rPr>
          <w:rFonts w:asciiTheme="minorHAnsi" w:hAnsiTheme="minorHAnsi" w:cstheme="minorHAnsi"/>
          <w:bCs/>
          <w:i/>
          <w:iCs/>
        </w:rPr>
        <w:t>Vicepresidente</w:t>
      </w:r>
      <w:r w:rsidR="00A116EA" w:rsidRPr="00A116EA">
        <w:rPr>
          <w:rFonts w:asciiTheme="minorHAnsi" w:hAnsiTheme="minorHAnsi" w:cstheme="minorHAnsi"/>
          <w:bCs/>
          <w:i/>
          <w:iCs/>
        </w:rPr>
        <w:t xml:space="preserve"> del Senato</w:t>
      </w:r>
      <w:r w:rsidR="00A116EA">
        <w:rPr>
          <w:rFonts w:asciiTheme="minorHAnsi" w:hAnsiTheme="minorHAnsi" w:cstheme="minorHAnsi"/>
          <w:bCs/>
        </w:rPr>
        <w:t xml:space="preserve"> </w:t>
      </w:r>
    </w:p>
    <w:p w14:paraId="4013BB33" w14:textId="77777777" w:rsidR="009F5529" w:rsidRPr="00FD0878" w:rsidRDefault="009F5529" w:rsidP="00B70786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7AD4C35" w14:textId="5065B4E9" w:rsidR="006E29BB" w:rsidRDefault="00412D36" w:rsidP="006E29BB">
      <w:pPr>
        <w:jc w:val="both"/>
        <w:rPr>
          <w:rFonts w:asciiTheme="minorHAnsi" w:hAnsiTheme="minorHAnsi" w:cstheme="minorHAnsi"/>
          <w:bCs/>
          <w:i/>
        </w:rPr>
      </w:pPr>
      <w:proofErr w:type="spellStart"/>
      <w:r>
        <w:rPr>
          <w:rFonts w:asciiTheme="minorHAnsi" w:hAnsiTheme="minorHAnsi" w:cstheme="minorHAnsi"/>
          <w:bCs/>
        </w:rPr>
        <w:t>On.le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r w:rsidR="00E77763" w:rsidRPr="00FD0878">
        <w:rPr>
          <w:rFonts w:asciiTheme="minorHAnsi" w:hAnsiTheme="minorHAnsi" w:cstheme="minorHAnsi"/>
          <w:bCs/>
        </w:rPr>
        <w:t>Gian Antonio Girelli</w:t>
      </w:r>
      <w:r w:rsidR="00E77763">
        <w:rPr>
          <w:rFonts w:asciiTheme="minorHAnsi" w:hAnsiTheme="minorHAnsi" w:cstheme="minorHAnsi"/>
          <w:bCs/>
          <w:i/>
          <w:iCs/>
        </w:rPr>
        <w:t>, membro Commissione Affari Sociali Camera dei Deputati</w:t>
      </w:r>
      <w:r>
        <w:rPr>
          <w:rFonts w:asciiTheme="minorHAnsi" w:hAnsiTheme="minorHAnsi" w:cstheme="minorHAnsi"/>
          <w:bCs/>
          <w:i/>
          <w:iCs/>
        </w:rPr>
        <w:t xml:space="preserve"> </w:t>
      </w:r>
    </w:p>
    <w:p w14:paraId="6F7CF419" w14:textId="77777777" w:rsidR="006E29BB" w:rsidRDefault="006E29BB" w:rsidP="00B70786">
      <w:pPr>
        <w:jc w:val="both"/>
        <w:rPr>
          <w:rFonts w:asciiTheme="minorHAnsi" w:hAnsiTheme="minorHAnsi" w:cstheme="minorHAnsi"/>
          <w:bCs/>
          <w:iCs/>
        </w:rPr>
      </w:pPr>
    </w:p>
    <w:p w14:paraId="5260B57E" w14:textId="77777777" w:rsidR="00B70786" w:rsidRPr="00774EC6" w:rsidRDefault="00B70786" w:rsidP="0028486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E2C27B1" w14:textId="12058302" w:rsidR="00284860" w:rsidRPr="007C3341" w:rsidRDefault="00284860" w:rsidP="00284860">
      <w:pPr>
        <w:jc w:val="both"/>
        <w:rPr>
          <w:rFonts w:asciiTheme="minorHAnsi" w:hAnsiTheme="minorHAnsi" w:cstheme="minorHAnsi"/>
          <w:b/>
          <w:bCs/>
          <w:color w:val="002060"/>
        </w:rPr>
      </w:pPr>
      <w:r w:rsidRPr="007C3341">
        <w:rPr>
          <w:rFonts w:asciiTheme="minorHAnsi" w:hAnsiTheme="minorHAnsi" w:cstheme="minorHAnsi"/>
          <w:b/>
          <w:bCs/>
          <w:color w:val="002060"/>
        </w:rPr>
        <w:t xml:space="preserve">Concludono: </w:t>
      </w:r>
    </w:p>
    <w:p w14:paraId="50EC978D" w14:textId="77777777" w:rsidR="0001188B" w:rsidRPr="00774EC6" w:rsidRDefault="0001188B" w:rsidP="00284860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A2D2E67" w14:textId="77777777" w:rsidR="009F5529" w:rsidRDefault="00284860" w:rsidP="009F5529">
      <w:pPr>
        <w:jc w:val="both"/>
        <w:rPr>
          <w:rFonts w:asciiTheme="minorHAnsi" w:hAnsiTheme="minorHAnsi" w:cstheme="minorHAnsi"/>
          <w:bCs/>
          <w:i/>
        </w:rPr>
      </w:pPr>
      <w:r w:rsidRPr="007C3341">
        <w:rPr>
          <w:rFonts w:asciiTheme="minorHAnsi" w:hAnsiTheme="minorHAnsi" w:cstheme="minorHAnsi"/>
          <w:bCs/>
        </w:rPr>
        <w:t>Daniela Santanchè, Ministro del Turismo</w:t>
      </w:r>
      <w:r w:rsidR="006165EE">
        <w:rPr>
          <w:rFonts w:asciiTheme="minorHAnsi" w:hAnsiTheme="minorHAnsi" w:cstheme="minorHAnsi"/>
          <w:bCs/>
        </w:rPr>
        <w:t xml:space="preserve"> </w:t>
      </w:r>
      <w:r w:rsidR="009F5529">
        <w:rPr>
          <w:rFonts w:asciiTheme="minorHAnsi" w:hAnsiTheme="minorHAnsi" w:cstheme="minorHAnsi"/>
          <w:bCs/>
          <w:i/>
          <w:iCs/>
        </w:rPr>
        <w:t>(in attesa di conferma)</w:t>
      </w:r>
    </w:p>
    <w:p w14:paraId="726A7DE1" w14:textId="7259F8CF" w:rsidR="00284860" w:rsidRPr="007C3341" w:rsidRDefault="00284860" w:rsidP="00284860">
      <w:pPr>
        <w:jc w:val="both"/>
        <w:rPr>
          <w:rFonts w:asciiTheme="minorHAnsi" w:hAnsiTheme="minorHAnsi" w:cstheme="minorHAnsi"/>
          <w:bCs/>
        </w:rPr>
      </w:pPr>
    </w:p>
    <w:p w14:paraId="22039939" w14:textId="77777777" w:rsidR="00284860" w:rsidRPr="007C3341" w:rsidRDefault="00284860" w:rsidP="00284860">
      <w:pPr>
        <w:jc w:val="both"/>
        <w:rPr>
          <w:rFonts w:asciiTheme="minorHAnsi" w:hAnsiTheme="minorHAnsi" w:cstheme="minorHAnsi"/>
          <w:bCs/>
        </w:rPr>
      </w:pPr>
    </w:p>
    <w:p w14:paraId="17B7E1B4" w14:textId="2F038EFB" w:rsidR="00284860" w:rsidRPr="007C3341" w:rsidRDefault="0001188B" w:rsidP="0073342C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 seguire, LIGHT LUNCH</w:t>
      </w:r>
    </w:p>
    <w:p w14:paraId="1EC1171D" w14:textId="77777777" w:rsidR="00284860" w:rsidRDefault="00284860" w:rsidP="0073342C">
      <w:pPr>
        <w:jc w:val="both"/>
        <w:rPr>
          <w:rFonts w:asciiTheme="minorHAnsi" w:hAnsiTheme="minorHAnsi" w:cstheme="minorHAnsi"/>
          <w:b/>
          <w:bCs/>
        </w:rPr>
      </w:pPr>
    </w:p>
    <w:p w14:paraId="735351C2" w14:textId="72A73B3D" w:rsidR="00790C33" w:rsidRPr="00C815A2" w:rsidRDefault="00790C33" w:rsidP="0001188B">
      <w:pPr>
        <w:pStyle w:val="Paragrafoelenco"/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790C33" w:rsidRPr="00C815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12F85"/>
    <w:multiLevelType w:val="hybridMultilevel"/>
    <w:tmpl w:val="8D2EB1B6"/>
    <w:lvl w:ilvl="0" w:tplc="EB6E6A4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0370"/>
    <w:multiLevelType w:val="hybridMultilevel"/>
    <w:tmpl w:val="4F329E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41482"/>
    <w:multiLevelType w:val="hybridMultilevel"/>
    <w:tmpl w:val="8ABE0AEC"/>
    <w:lvl w:ilvl="0" w:tplc="22D49B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B7DF2"/>
    <w:multiLevelType w:val="hybridMultilevel"/>
    <w:tmpl w:val="DAC2D204"/>
    <w:lvl w:ilvl="0" w:tplc="EB6E6A4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A70E6"/>
    <w:multiLevelType w:val="multilevel"/>
    <w:tmpl w:val="E87E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D14CE"/>
    <w:multiLevelType w:val="hybridMultilevel"/>
    <w:tmpl w:val="CFD24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B04C2"/>
    <w:multiLevelType w:val="multilevel"/>
    <w:tmpl w:val="602E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665D0E"/>
    <w:multiLevelType w:val="hybridMultilevel"/>
    <w:tmpl w:val="5D2E0E9E"/>
    <w:lvl w:ilvl="0" w:tplc="EB6E6A4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318F6"/>
    <w:multiLevelType w:val="multilevel"/>
    <w:tmpl w:val="8C5C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8352522">
    <w:abstractNumId w:val="1"/>
  </w:num>
  <w:num w:numId="2" w16cid:durableId="1220820001">
    <w:abstractNumId w:val="3"/>
  </w:num>
  <w:num w:numId="3" w16cid:durableId="264270661">
    <w:abstractNumId w:val="5"/>
  </w:num>
  <w:num w:numId="4" w16cid:durableId="5865198">
    <w:abstractNumId w:val="7"/>
  </w:num>
  <w:num w:numId="5" w16cid:durableId="1272937930">
    <w:abstractNumId w:val="0"/>
  </w:num>
  <w:num w:numId="6" w16cid:durableId="2137672106">
    <w:abstractNumId w:val="2"/>
  </w:num>
  <w:num w:numId="7" w16cid:durableId="329260757">
    <w:abstractNumId w:val="8"/>
  </w:num>
  <w:num w:numId="8" w16cid:durableId="177626542">
    <w:abstractNumId w:val="6"/>
  </w:num>
  <w:num w:numId="9" w16cid:durableId="563219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49"/>
    <w:rsid w:val="0001188B"/>
    <w:rsid w:val="00012278"/>
    <w:rsid w:val="00022E64"/>
    <w:rsid w:val="00062D35"/>
    <w:rsid w:val="000A7BAD"/>
    <w:rsid w:val="000C5255"/>
    <w:rsid w:val="000D2EC4"/>
    <w:rsid w:val="000E3BF3"/>
    <w:rsid w:val="000F229B"/>
    <w:rsid w:val="00102383"/>
    <w:rsid w:val="00133F54"/>
    <w:rsid w:val="00144E91"/>
    <w:rsid w:val="00157E6A"/>
    <w:rsid w:val="001632F0"/>
    <w:rsid w:val="00175C93"/>
    <w:rsid w:val="001D436F"/>
    <w:rsid w:val="001F70ED"/>
    <w:rsid w:val="0020748D"/>
    <w:rsid w:val="00207B69"/>
    <w:rsid w:val="00257C3A"/>
    <w:rsid w:val="00265074"/>
    <w:rsid w:val="00277895"/>
    <w:rsid w:val="00284860"/>
    <w:rsid w:val="00290770"/>
    <w:rsid w:val="002D632E"/>
    <w:rsid w:val="002E218F"/>
    <w:rsid w:val="002F1B8F"/>
    <w:rsid w:val="00306E32"/>
    <w:rsid w:val="003217E4"/>
    <w:rsid w:val="0034321C"/>
    <w:rsid w:val="00352BC9"/>
    <w:rsid w:val="00354767"/>
    <w:rsid w:val="00393449"/>
    <w:rsid w:val="003C0923"/>
    <w:rsid w:val="003D0306"/>
    <w:rsid w:val="003D53DE"/>
    <w:rsid w:val="003F4F07"/>
    <w:rsid w:val="00411D6F"/>
    <w:rsid w:val="00412D36"/>
    <w:rsid w:val="00456B41"/>
    <w:rsid w:val="00473593"/>
    <w:rsid w:val="00486E67"/>
    <w:rsid w:val="004979C3"/>
    <w:rsid w:val="004C2BD0"/>
    <w:rsid w:val="004D01DA"/>
    <w:rsid w:val="005057B2"/>
    <w:rsid w:val="00514D2A"/>
    <w:rsid w:val="00573F26"/>
    <w:rsid w:val="005829BB"/>
    <w:rsid w:val="00592E48"/>
    <w:rsid w:val="005A075A"/>
    <w:rsid w:val="005A0A21"/>
    <w:rsid w:val="005A1482"/>
    <w:rsid w:val="005A2A82"/>
    <w:rsid w:val="005A3418"/>
    <w:rsid w:val="005C3771"/>
    <w:rsid w:val="005C7CC9"/>
    <w:rsid w:val="005D329E"/>
    <w:rsid w:val="005D5F56"/>
    <w:rsid w:val="005E7F5B"/>
    <w:rsid w:val="006165EE"/>
    <w:rsid w:val="0062092C"/>
    <w:rsid w:val="00630A8B"/>
    <w:rsid w:val="00690E61"/>
    <w:rsid w:val="006D41D3"/>
    <w:rsid w:val="006E29BB"/>
    <w:rsid w:val="007027C6"/>
    <w:rsid w:val="00707361"/>
    <w:rsid w:val="007112C5"/>
    <w:rsid w:val="00722F8C"/>
    <w:rsid w:val="0073342C"/>
    <w:rsid w:val="00750454"/>
    <w:rsid w:val="00751944"/>
    <w:rsid w:val="00774EC6"/>
    <w:rsid w:val="00790C33"/>
    <w:rsid w:val="00791070"/>
    <w:rsid w:val="007C3341"/>
    <w:rsid w:val="00804981"/>
    <w:rsid w:val="00824E63"/>
    <w:rsid w:val="00833031"/>
    <w:rsid w:val="008403DC"/>
    <w:rsid w:val="00843AED"/>
    <w:rsid w:val="008569C2"/>
    <w:rsid w:val="00871EB9"/>
    <w:rsid w:val="00873E5B"/>
    <w:rsid w:val="00893CB0"/>
    <w:rsid w:val="008B3FB4"/>
    <w:rsid w:val="008D4398"/>
    <w:rsid w:val="008F6331"/>
    <w:rsid w:val="009022CC"/>
    <w:rsid w:val="00917A57"/>
    <w:rsid w:val="0092273A"/>
    <w:rsid w:val="009247DB"/>
    <w:rsid w:val="00962CAD"/>
    <w:rsid w:val="00992C78"/>
    <w:rsid w:val="009B1323"/>
    <w:rsid w:val="009D29C0"/>
    <w:rsid w:val="009F228A"/>
    <w:rsid w:val="009F3613"/>
    <w:rsid w:val="009F5529"/>
    <w:rsid w:val="00A06C36"/>
    <w:rsid w:val="00A116EA"/>
    <w:rsid w:val="00A24712"/>
    <w:rsid w:val="00A72E69"/>
    <w:rsid w:val="00A87FF7"/>
    <w:rsid w:val="00AB231C"/>
    <w:rsid w:val="00AB347D"/>
    <w:rsid w:val="00AC212F"/>
    <w:rsid w:val="00AD5EEF"/>
    <w:rsid w:val="00AD704F"/>
    <w:rsid w:val="00B152A4"/>
    <w:rsid w:val="00B70786"/>
    <w:rsid w:val="00B779BE"/>
    <w:rsid w:val="00BC23AE"/>
    <w:rsid w:val="00BE1D0B"/>
    <w:rsid w:val="00BF759B"/>
    <w:rsid w:val="00C03945"/>
    <w:rsid w:val="00C117BF"/>
    <w:rsid w:val="00C30C3C"/>
    <w:rsid w:val="00C3197F"/>
    <w:rsid w:val="00C33893"/>
    <w:rsid w:val="00C50A64"/>
    <w:rsid w:val="00C75BF9"/>
    <w:rsid w:val="00C770CE"/>
    <w:rsid w:val="00C815A2"/>
    <w:rsid w:val="00CB223F"/>
    <w:rsid w:val="00CC28E0"/>
    <w:rsid w:val="00CD0079"/>
    <w:rsid w:val="00CD6817"/>
    <w:rsid w:val="00CE4ECA"/>
    <w:rsid w:val="00CF2D17"/>
    <w:rsid w:val="00D04BD9"/>
    <w:rsid w:val="00D13AB3"/>
    <w:rsid w:val="00D33E3F"/>
    <w:rsid w:val="00D55A13"/>
    <w:rsid w:val="00D81B5F"/>
    <w:rsid w:val="00DA1E9B"/>
    <w:rsid w:val="00DD0A25"/>
    <w:rsid w:val="00E0483B"/>
    <w:rsid w:val="00E24FB8"/>
    <w:rsid w:val="00E3742E"/>
    <w:rsid w:val="00E4123F"/>
    <w:rsid w:val="00E4595E"/>
    <w:rsid w:val="00E63443"/>
    <w:rsid w:val="00E767E6"/>
    <w:rsid w:val="00E77763"/>
    <w:rsid w:val="00EA29E1"/>
    <w:rsid w:val="00EB37FE"/>
    <w:rsid w:val="00ED1CD0"/>
    <w:rsid w:val="00ED5DC3"/>
    <w:rsid w:val="00F06E88"/>
    <w:rsid w:val="00F47132"/>
    <w:rsid w:val="00F55338"/>
    <w:rsid w:val="00F705AF"/>
    <w:rsid w:val="00F71B60"/>
    <w:rsid w:val="00FD0878"/>
    <w:rsid w:val="00FF076C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D456"/>
  <w15:docId w15:val="{A9AC8A1C-E50A-42F3-BE72-1C89C848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0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48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D0A2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C3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37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D0A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0A2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Paragrafoelenco">
    <w:name w:val="List Paragraph"/>
    <w:basedOn w:val="Normale"/>
    <w:uiPriority w:val="34"/>
    <w:qFormat/>
    <w:rsid w:val="00ED1CD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F75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5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59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5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59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759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759B"/>
    <w:rPr>
      <w:rFonts w:ascii="Segoe UI" w:eastAsia="Times New Roman" w:hAnsi="Segoe UI" w:cs="Segoe UI"/>
      <w:sz w:val="18"/>
      <w:szCs w:val="18"/>
      <w:lang w:eastAsia="it-IT"/>
    </w:rPr>
  </w:style>
  <w:style w:type="character" w:styleId="Enfasigrassetto">
    <w:name w:val="Strong"/>
    <w:basedOn w:val="Carpredefinitoparagrafo"/>
    <w:uiPriority w:val="22"/>
    <w:qFormat/>
    <w:rsid w:val="002E218F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2848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55338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B70786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7C334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37F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F84F5-25C4-48F3-B551-9EEE6384C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Marchi - CO&amp;SO</dc:creator>
  <cp:lastModifiedBy>Paolo Bulleri</cp:lastModifiedBy>
  <cp:revision>3</cp:revision>
  <cp:lastPrinted>2026-01-07T08:32:00Z</cp:lastPrinted>
  <dcterms:created xsi:type="dcterms:W3CDTF">2026-01-09T14:53:00Z</dcterms:created>
  <dcterms:modified xsi:type="dcterms:W3CDTF">2026-01-12T10:21:00Z</dcterms:modified>
</cp:coreProperties>
</file>